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00" w:before="0" w:after="0"/>
        <w:jc w:val="both"/>
        <w:rPr>
          <w:rFonts w:ascii="Calibri Light" w:hAnsi="Calibri Light" w:cs="Calibri Light"/>
        </w:rPr>
      </w:pPr>
      <w:r>
        <w:rPr>
          <w:rFonts w:cs="Calibri Light" w:ascii="Calibri Light" w:hAnsi="Calibri Light"/>
        </w:rPr>
      </w:r>
      <w:bookmarkStart w:id="0" w:name="_Toc112926051"/>
      <w:bookmarkStart w:id="1" w:name="_Toc112918693"/>
      <w:bookmarkStart w:id="2" w:name="_Toc112926051"/>
      <w:bookmarkStart w:id="3" w:name="_Toc112918693"/>
      <w:bookmarkEnd w:id="2"/>
      <w:bookmarkEnd w:id="3"/>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u w:val="single"/>
        </w:rPr>
      </w:pPr>
      <w:r>
        <w:rPr>
          <w:rFonts w:cs="Calibri Light" w:ascii="Calibri Light" w:hAnsi="Calibri Light"/>
          <w:u w:val="single"/>
        </w:rPr>
        <w:t xml:space="preserve">Contents </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480" w:before="0" w:after="0"/>
        <w:jc w:val="left"/>
        <w:rPr>
          <w:rFonts w:ascii="Calibri Light" w:hAnsi="Calibri Light" w:cs="Calibri Light"/>
        </w:rPr>
      </w:pPr>
      <w:r>
        <w:rPr>
          <w:rFonts w:cs="Calibri Light" w:ascii="Calibri Light" w:hAnsi="Calibri Light"/>
        </w:rPr>
        <w:t xml:space="preserve">1. </w:t>
      </w:r>
      <w:hyperlink w:anchor="_General_Quality_Requirements">
        <w:r>
          <w:rPr>
            <w:rStyle w:val="Hyperlink"/>
            <w:rFonts w:cs="Calibri Light" w:ascii="Calibri Light" w:hAnsi="Calibri Light"/>
          </w:rPr>
          <w:t>General Quality Requirements</w:t>
        </w:r>
      </w:hyperlink>
      <w:r>
        <w:rPr>
          <w:rFonts w:cs="Calibri Light" w:ascii="Calibri Light" w:hAnsi="Calibri Light"/>
        </w:rPr>
        <w:t>……………………………………………………………………………………...</w:t>
        <w:tab/>
        <w:t>2</w:t>
      </w:r>
    </w:p>
    <w:p>
      <w:pPr>
        <w:pStyle w:val="Normal"/>
        <w:bidi w:val="0"/>
        <w:spacing w:lineRule="auto" w:line="480" w:before="0" w:after="0"/>
        <w:jc w:val="left"/>
        <w:rPr>
          <w:rFonts w:ascii="Calibri Light" w:hAnsi="Calibri Light" w:cs="Calibri Light"/>
        </w:rPr>
      </w:pPr>
      <w:r>
        <w:rPr>
          <w:rFonts w:cs="Calibri Light" w:ascii="Calibri Light" w:hAnsi="Calibri Light"/>
        </w:rPr>
        <w:t>2</w:t>
      </w:r>
      <w:hyperlink w:anchor="_Specific_Quality_Requirements">
        <w:r>
          <w:rPr>
            <w:rStyle w:val="Hyperlink"/>
            <w:rFonts w:cs="Calibri Light" w:ascii="Calibri Light" w:hAnsi="Calibri Light"/>
          </w:rPr>
          <w:t>. Specific Quality Requirements for PCB Manufacturing</w:t>
        </w:r>
      </w:hyperlink>
      <w:r>
        <w:rPr>
          <w:rFonts w:cs="Calibri Light" w:ascii="Calibri Light" w:hAnsi="Calibri Light"/>
        </w:rPr>
        <w:t>……………………………………………………</w:t>
        <w:tab/>
        <w:t>8</w:t>
      </w:r>
    </w:p>
    <w:p>
      <w:pPr>
        <w:pStyle w:val="Normal"/>
        <w:bidi w:val="0"/>
        <w:spacing w:lineRule="auto" w:line="480" w:before="0" w:after="0"/>
        <w:jc w:val="left"/>
        <w:rPr>
          <w:rFonts w:ascii="Calibri Light" w:hAnsi="Calibri Light" w:cs="Calibri Light"/>
        </w:rPr>
      </w:pPr>
      <w:r>
        <w:rPr>
          <w:rFonts w:cs="Calibri Light" w:ascii="Calibri Light" w:hAnsi="Calibri Light"/>
        </w:rPr>
        <w:t xml:space="preserve">3. </w:t>
      </w:r>
      <w:hyperlink w:anchor="_Specific_Quality_Requirements_1">
        <w:r>
          <w:rPr>
            <w:rStyle w:val="Hyperlink"/>
            <w:rFonts w:cs="Calibri Light" w:ascii="Calibri Light" w:hAnsi="Calibri Light"/>
          </w:rPr>
          <w:t>Specific Quality Requirements for Circuit Board Assembly / Coatings</w:t>
        </w:r>
      </w:hyperlink>
      <w:r>
        <w:rPr>
          <w:rFonts w:cs="Calibri Light" w:ascii="Calibri Light" w:hAnsi="Calibri Light"/>
        </w:rPr>
        <w:t>……………………………</w:t>
        <w:tab/>
        <w:t>9</w:t>
      </w:r>
    </w:p>
    <w:p>
      <w:pPr>
        <w:pStyle w:val="Normal"/>
        <w:bidi w:val="0"/>
        <w:spacing w:lineRule="auto" w:line="480" w:before="0" w:after="0"/>
        <w:jc w:val="left"/>
        <w:rPr>
          <w:rFonts w:ascii="Calibri Light" w:hAnsi="Calibri Light" w:cs="Calibri Light"/>
        </w:rPr>
      </w:pPr>
      <w:r>
        <w:rPr>
          <w:rFonts w:cs="Calibri Light" w:ascii="Calibri Light" w:hAnsi="Calibri Light"/>
        </w:rPr>
        <w:t xml:space="preserve">4. </w:t>
      </w:r>
      <w:hyperlink w:anchor="_Specific_Quality_Requirements_2">
        <w:r>
          <w:rPr>
            <w:rStyle w:val="Hyperlink"/>
            <w:rFonts w:cs="Calibri Light" w:ascii="Calibri Light" w:hAnsi="Calibri Light"/>
          </w:rPr>
          <w:t>Specific Quality Requirements for Electronic Kits</w:t>
        </w:r>
      </w:hyperlink>
      <w:r>
        <w:rPr>
          <w:rFonts w:cs="Calibri Light" w:ascii="Calibri Light" w:hAnsi="Calibri Light"/>
        </w:rPr>
        <w:t>………………………………………………………….</w:t>
        <w:tab/>
        <w:t>12</w:t>
      </w:r>
    </w:p>
    <w:p>
      <w:pPr>
        <w:pStyle w:val="Normal"/>
        <w:bidi w:val="0"/>
        <w:spacing w:lineRule="auto" w:line="480" w:before="0" w:after="0"/>
        <w:jc w:val="left"/>
        <w:rPr>
          <w:rFonts w:ascii="Calibri Light" w:hAnsi="Calibri Light" w:cs="Calibri Light"/>
        </w:rPr>
      </w:pPr>
      <w:r>
        <w:rPr>
          <w:rFonts w:cs="Calibri Light" w:ascii="Calibri Light" w:hAnsi="Calibri Light"/>
        </w:rPr>
        <w:t xml:space="preserve">5. </w:t>
      </w:r>
      <w:hyperlink w:anchor="_Specific_Quality_Requirements_3">
        <w:r>
          <w:rPr>
            <w:rStyle w:val="Hyperlink"/>
            <w:rFonts w:cs="Calibri Light" w:ascii="Calibri Light" w:hAnsi="Calibri Light"/>
          </w:rPr>
          <w:t>Specific Quality Requirements for Wiring and Harnesses</w:t>
        </w:r>
      </w:hyperlink>
      <w:r>
        <w:rPr>
          <w:rFonts w:cs="Calibri Light" w:ascii="Calibri Light" w:hAnsi="Calibri Light"/>
        </w:rPr>
        <w:t>……………………………………..………  14</w:t>
      </w:r>
    </w:p>
    <w:p>
      <w:pPr>
        <w:pStyle w:val="Normal"/>
        <w:bidi w:val="0"/>
        <w:spacing w:lineRule="auto" w:line="480" w:before="0" w:after="0"/>
        <w:jc w:val="left"/>
        <w:rPr>
          <w:rFonts w:ascii="Calibri Light" w:hAnsi="Calibri Light" w:cs="Calibri Light"/>
        </w:rPr>
      </w:pPr>
      <w:r>
        <w:rPr>
          <w:rFonts w:cs="Calibri Light" w:ascii="Calibri Light" w:hAnsi="Calibri Light"/>
        </w:rPr>
        <w:t>6</w:t>
      </w:r>
      <w:hyperlink w:anchor="_Specific_Quality_Requirements_4">
        <w:r>
          <w:rPr>
            <w:rStyle w:val="Hyperlink"/>
            <w:rFonts w:cs="Calibri Light" w:ascii="Calibri Light" w:hAnsi="Calibri Light"/>
          </w:rPr>
          <w:t>. Specific Quality Requirements for Manufacturing Metal Parts</w:t>
        </w:r>
      </w:hyperlink>
      <w:r>
        <w:rPr>
          <w:rFonts w:cs="Calibri Light" w:ascii="Calibri Light" w:hAnsi="Calibri Light"/>
        </w:rPr>
        <w:t>………………………………………</w:t>
        <w:tab/>
        <w:t>16</w:t>
      </w:r>
    </w:p>
    <w:p>
      <w:pPr>
        <w:pStyle w:val="Normal"/>
        <w:bidi w:val="0"/>
        <w:spacing w:lineRule="auto" w:line="480" w:before="0" w:after="0"/>
        <w:jc w:val="left"/>
        <w:rPr>
          <w:rFonts w:ascii="Calibri Light" w:hAnsi="Calibri Light" w:cs="Calibri Light"/>
        </w:rPr>
      </w:pPr>
      <w:r>
        <w:rPr>
          <w:rFonts w:cs="Calibri Light" w:ascii="Calibri Light" w:hAnsi="Calibri Light"/>
        </w:rPr>
        <w:t xml:space="preserve">7. </w:t>
      </w:r>
      <w:hyperlink w:anchor="_7._Unique_Quality">
        <w:r>
          <w:rPr>
            <w:rStyle w:val="Hyperlink"/>
            <w:rFonts w:cs="Calibri Light" w:ascii="Calibri Light" w:hAnsi="Calibri Light"/>
          </w:rPr>
          <w:t>Specific Quality Requirements for Manufacturing Rubber Parts</w:t>
        </w:r>
      </w:hyperlink>
      <w:r>
        <w:rPr>
          <w:rFonts w:cs="Calibri Light" w:ascii="Calibri Light" w:hAnsi="Calibri Light"/>
        </w:rPr>
        <w:t>…………………………………..</w:t>
        <w:tab/>
        <w:t>20</w:t>
      </w:r>
    </w:p>
    <w:p>
      <w:pPr>
        <w:pStyle w:val="Normal"/>
        <w:bidi w:val="0"/>
        <w:spacing w:lineRule="auto" w:line="480" w:before="0" w:after="0"/>
        <w:jc w:val="left"/>
        <w:rPr>
          <w:rStyle w:val="Hyperlink"/>
          <w:rFonts w:ascii="Calibri Light" w:hAnsi="Calibri Light" w:cs="Calibri Light"/>
        </w:rPr>
      </w:pPr>
      <w:r>
        <w:rPr>
          <w:rFonts w:cs="Calibri Light" w:ascii="Calibri Light" w:hAnsi="Calibri Light"/>
        </w:rPr>
        <w:t>8</w:t>
      </w:r>
      <w:hyperlink w:anchor="_Specific_Quality_Requirements_5">
        <w:r>
          <w:rPr>
            <w:rStyle w:val="Hyperlink"/>
            <w:rFonts w:cs="Calibri Light" w:ascii="Calibri Light" w:hAnsi="Calibri Light"/>
          </w:rPr>
          <w:t xml:space="preserve">. Specific Quality Requirements for Manufacturing Electromechanical Assemblies and Customer Service </w:t>
        </w:r>
      </w:hyperlink>
      <w:hyperlink w:anchor="_Specific_Quality_Requirements_5">
        <w:r>
          <w:rPr>
            <w:rStyle w:val="Hyperlink"/>
            <w:rFonts w:cs="Calibri Light" w:ascii="Calibri Light" w:hAnsi="Calibri Light"/>
          </w:rPr>
          <w:t>Assemblies</w:t>
        </w:r>
      </w:hyperlink>
      <w:r>
        <w:rPr>
          <w:rFonts w:cs="Calibri Light" w:ascii="Calibri Light" w:hAnsi="Calibri Light"/>
        </w:rPr>
        <w:t>……………………………………………………………………………………………………….</w:t>
        <w:tab/>
        <w:t>22</w:t>
      </w:r>
    </w:p>
    <w:p>
      <w:pPr>
        <w:pStyle w:val="Normal"/>
        <w:bidi w:val="0"/>
        <w:spacing w:lineRule="auto" w:line="480" w:before="0" w:after="0"/>
        <w:jc w:val="left"/>
        <w:rPr>
          <w:rFonts w:ascii="Calibri Light" w:hAnsi="Calibri Light" w:cs="Calibri Light"/>
        </w:rPr>
      </w:pPr>
      <w:r>
        <w:rPr>
          <w:rFonts w:cs="Calibri Light" w:ascii="Calibri Light" w:hAnsi="Calibri Light"/>
        </w:rPr>
        <w:t xml:space="preserve">9. </w:t>
      </w:r>
      <w:hyperlink w:anchor="_9._Specific_Quality">
        <w:r>
          <w:rPr>
            <w:rStyle w:val="Hyperlink"/>
            <w:rFonts w:cs="Calibri Light" w:ascii="Calibri Light" w:hAnsi="Calibri Light"/>
          </w:rPr>
          <w:t>Specific Quality Requirements for Mechanical Assemblies</w:t>
        </w:r>
      </w:hyperlink>
      <w:r>
        <w:rPr>
          <w:rFonts w:cs="Calibri Light" w:ascii="Calibri Light" w:hAnsi="Calibri Light"/>
        </w:rPr>
        <w:t>…………………………………………..</w:t>
        <w:tab/>
        <w:t>25</w:t>
      </w:r>
    </w:p>
    <w:p>
      <w:pPr>
        <w:pStyle w:val="Normal"/>
        <w:bidi w:val="0"/>
        <w:spacing w:lineRule="auto" w:line="480" w:before="0" w:after="0"/>
        <w:jc w:val="left"/>
        <w:rPr>
          <w:rFonts w:ascii="Calibri Light" w:hAnsi="Calibri Light" w:cs="Calibri Light"/>
        </w:rPr>
      </w:pPr>
      <w:r>
        <w:rPr>
          <w:rFonts w:cs="Calibri Light" w:ascii="Calibri Light" w:hAnsi="Calibri Light"/>
        </w:rPr>
        <w:t>10</w:t>
      </w:r>
      <w:hyperlink w:anchor="_10._Specific_Quality">
        <w:r>
          <w:rPr>
            <w:rStyle w:val="Hyperlink"/>
            <w:rFonts w:cs="Calibri Light" w:ascii="Calibri Light" w:hAnsi="Calibri Light"/>
          </w:rPr>
          <w:t>. Specific Quality Requirements for Manufacturing Composite Material Parts</w:t>
        </w:r>
      </w:hyperlink>
      <w:r>
        <w:rPr>
          <w:rFonts w:cs="Calibri Light" w:ascii="Calibri Light" w:hAnsi="Calibri Light"/>
        </w:rPr>
        <w:t>……………</w:t>
        <w:tab/>
        <w:t>27</w:t>
      </w:r>
    </w:p>
    <w:p>
      <w:pPr>
        <w:pStyle w:val="Normal"/>
        <w:bidi w:val="0"/>
        <w:spacing w:lineRule="auto" w:line="480" w:before="0" w:after="0"/>
        <w:jc w:val="left"/>
        <w:rPr>
          <w:rFonts w:ascii="Calibri Light" w:hAnsi="Calibri Light" w:cs="Calibri Light"/>
        </w:rPr>
      </w:pPr>
      <w:r>
        <w:rPr>
          <w:rFonts w:cs="Calibri Light" w:ascii="Calibri Light" w:hAnsi="Calibri Light"/>
        </w:rPr>
        <w:t xml:space="preserve">11. </w:t>
      </w:r>
      <w:hyperlink w:anchor="_11._Specific_Quality">
        <w:r>
          <w:rPr>
            <w:rStyle w:val="Hyperlink"/>
            <w:rFonts w:cs="Calibri Light" w:ascii="Calibri Light" w:hAnsi="Calibri Light"/>
          </w:rPr>
          <w:t>Specific Quality Requirements for Manufacturing 3D Printed Parts (Polymers/Metals)</w:t>
        </w:r>
      </w:hyperlink>
      <w:r>
        <w:rPr>
          <w:rFonts w:cs="Calibri Light" w:ascii="Calibri Light" w:hAnsi="Calibri Light"/>
        </w:rPr>
        <w:tab/>
        <w:t>31</w:t>
      </w:r>
    </w:p>
    <w:p>
      <w:pPr>
        <w:pStyle w:val="Normal"/>
        <w:bidi w:val="0"/>
        <w:spacing w:lineRule="auto" w:line="480" w:before="0" w:after="0"/>
        <w:jc w:val="left"/>
        <w:rPr>
          <w:rFonts w:ascii="Calibri Light" w:hAnsi="Calibri Light" w:cs="Calibri Light"/>
          <w:b/>
          <w:bCs/>
          <w:u w:val="single"/>
        </w:rPr>
      </w:pPr>
      <w:r>
        <w:rPr>
          <w:rFonts w:cs="Calibri Light" w:ascii="Calibri Light" w:hAnsi="Calibri Light"/>
        </w:rPr>
        <w:t xml:space="preserve">12. </w:t>
      </w:r>
      <w:hyperlink w:anchor="_12.__">
        <w:bookmarkStart w:id="4" w:name="_Hlk181554746"/>
        <w:r>
          <w:rPr>
            <w:rStyle w:val="Hyperlink"/>
            <w:rFonts w:cs="Calibri Light" w:ascii="Calibri Light" w:hAnsi="Calibri Light"/>
          </w:rPr>
          <w:t>Appendix</w:t>
        </w:r>
        <w:bookmarkEnd w:id="4"/>
        <w:r>
          <w:rPr>
            <w:rStyle w:val="Hyperlink"/>
            <w:rFonts w:cs="Calibri Light" w:ascii="Calibri Light" w:hAnsi="Calibri Light"/>
          </w:rPr>
          <w:t xml:space="preserve"> – Question and Answer / NCR – Form</w:t>
        </w:r>
      </w:hyperlink>
      <w:r>
        <w:rPr>
          <w:rFonts w:cs="Calibri Light" w:ascii="Calibri Light" w:hAnsi="Calibri Light"/>
        </w:rPr>
        <w:t>…………………………………………………………   35</w:t>
      </w:r>
    </w:p>
    <w:p>
      <w:pPr>
        <w:pStyle w:val="Normal"/>
        <w:bidi w:val="0"/>
        <w:spacing w:lineRule="auto" w:line="480" w:before="0" w:after="0"/>
        <w:jc w:val="left"/>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1"/>
        <w:bidi w:val="0"/>
        <w:jc w:val="both"/>
        <w:rPr/>
      </w:pPr>
      <w:bookmarkStart w:id="5" w:name="_General_Quality_Requirements"/>
      <w:bookmarkEnd w:id="5"/>
      <w:r>
        <w:rPr/>
        <w:t>General Quality Requirements</w:t>
      </w:r>
    </w:p>
    <w:p>
      <w:pPr>
        <w:pStyle w:val="Heading2"/>
        <w:bidi w:val="0"/>
        <w:ind w:left="360"/>
        <w:jc w:val="both"/>
        <w:rPr/>
      </w:pPr>
      <w:r>
        <w:rPr/>
        <w:t>1.1. General</w:t>
      </w:r>
    </w:p>
    <w:p>
      <w:pPr>
        <w:pStyle w:val="Normal"/>
        <w:bidi w:val="0"/>
        <w:spacing w:lineRule="auto" w:line="300" w:before="0" w:after="0"/>
        <w:jc w:val="both"/>
        <w:rPr>
          <w:rFonts w:ascii="Calibri Light" w:hAnsi="Calibri Light" w:cs="Calibri Light"/>
        </w:rPr>
      </w:pPr>
      <w:r>
        <w:rPr>
          <w:rFonts w:cs="Calibri Light" w:ascii="Calibri Light" w:hAnsi="Calibri Light"/>
        </w:rPr>
        <w:t>1.1.1. This document consists of general requirements related to quality assurance and inspection, as well as specific requirements by technology.</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1.1.2. The general requirements are mandatory for all suppliers. The specific requirements are applicable according to the technologies implemented in the ordered product.</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1.1.3. This document specifies the quality requirements for manufacturing by Aeronautics' subcontractors.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1.1.4. The requirements in this document are an integral part of the purchase order.</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1.1.5. In case of contradiction between the inspection requirements in this document and the requirements appearing in the technical specification or SOW, the priority of requirements will be as follows: product file, SOW, technical specification, and this document. If there is a discrepancy between the documents, it is the supplier's responsibility to alert the customer to the difference between the documents so a decision can be made in advance, prior to starting production.</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1.1.6. It is the supplier's responsibility to ensure that they meet the requirements in this document.</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1.1.7. Validation – It is the supplier's responsibility to ensure and prove that the processes, systems, and products meet the requirements and standards.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1.1.8. It is the supplier's responsibility to cascade Aeronautics' quality requirements to subcontractors, including key characteristics relevant to the order, and verify them upon receiving products, including maintaining quality records from their subcontractor.</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1.1.9. Items defined as "critical safety items" within the order or purchase requirements and marked with SP marking – The supplier commits to full traceability and 100% inspection of critical dimensions.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1.1.10. Aeronautics' inspector will be entitled, at their discretion, to perform inspection at all stages of production at no additional cost:</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 xml:space="preserve">• </w:t>
      </w:r>
      <w:r>
        <w:rPr>
          <w:rFonts w:cs="Calibri Light" w:ascii="Calibri Light" w:hAnsi="Calibri Light"/>
        </w:rPr>
        <w:t>During ongoing production.</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 xml:space="preserve">• </w:t>
      </w:r>
      <w:r>
        <w:rPr>
          <w:rFonts w:cs="Calibri Light" w:ascii="Calibri Light" w:hAnsi="Calibri Light"/>
        </w:rPr>
        <w:t>When performing FAI.</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 xml:space="preserve">• </w:t>
      </w:r>
      <w:r>
        <w:rPr>
          <w:rFonts w:cs="Calibri Light" w:ascii="Calibri Light" w:hAnsi="Calibri Light"/>
        </w:rPr>
        <w:t>During in-process / acceptance inspection.</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1.1.11. The supplier will ensure that they have the up-to-date documents in accordance with the order requirements. If there is any doubt regarding the revision of the documents, contact must be made through the questions/answers form.</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2"/>
        <w:bidi w:val="0"/>
        <w:jc w:val="both"/>
        <w:rPr/>
      </w:pPr>
      <w:r>
        <w:rPr/>
        <w:t>1.2 Applicable Documents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The following documents, in their latest revision, are part of the requirements of this specification:</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1.2.1. General purchase terms document as appearing in the order</w:t>
      </w:r>
    </w:p>
    <w:p>
      <w:pPr>
        <w:pStyle w:val="Normal"/>
        <w:bidi w:val="0"/>
        <w:spacing w:lineRule="auto" w:line="300" w:before="0" w:after="0"/>
        <w:jc w:val="both"/>
        <w:rPr>
          <w:rFonts w:ascii="Calibri Light" w:hAnsi="Calibri Light" w:cs="Calibri Light"/>
        </w:rPr>
      </w:pPr>
      <w:r>
        <w:rPr>
          <w:rFonts w:cs="Calibri Light" w:ascii="Calibri Light" w:hAnsi="Calibri Light"/>
        </w:rPr>
        <w:t>1.2.2. AS9100 Quality Management System – Requirements for Aviation, Space, and Defense Organizations</w:t>
      </w:r>
    </w:p>
    <w:p>
      <w:pPr>
        <w:pStyle w:val="Normal"/>
        <w:bidi w:val="0"/>
        <w:spacing w:lineRule="auto" w:line="300" w:before="0" w:after="0"/>
        <w:jc w:val="both"/>
        <w:rPr>
          <w:rFonts w:ascii="Calibri Light" w:hAnsi="Calibri Light" w:cs="Calibri Light"/>
        </w:rPr>
      </w:pPr>
      <w:r>
        <w:rPr>
          <w:rFonts w:cs="Calibri Light" w:ascii="Calibri Light" w:hAnsi="Calibri Light"/>
        </w:rPr>
        <w:t>1.2.3. AS9102 Requirements for First Article Inspection (FAI)</w:t>
      </w:r>
    </w:p>
    <w:p>
      <w:pPr>
        <w:pStyle w:val="Normal"/>
        <w:bidi w:val="0"/>
        <w:spacing w:lineRule="auto" w:line="300" w:before="0" w:after="0"/>
        <w:jc w:val="both"/>
        <w:rPr>
          <w:rFonts w:ascii="Calibri Light" w:hAnsi="Calibri Light" w:cs="Calibri Light"/>
        </w:rPr>
      </w:pPr>
      <w:r>
        <w:rPr>
          <w:rFonts w:cs="Calibri Light" w:ascii="Calibri Light" w:hAnsi="Calibri Light"/>
        </w:rPr>
        <w:t>1.2.4. AS9103 Requirements for Key Characteristics Management</w:t>
      </w:r>
    </w:p>
    <w:p>
      <w:pPr>
        <w:pStyle w:val="Normal"/>
        <w:bidi w:val="0"/>
        <w:spacing w:lineRule="auto" w:line="300" w:before="0" w:after="0"/>
        <w:jc w:val="both"/>
        <w:rPr>
          <w:rFonts w:ascii="Calibri Light" w:hAnsi="Calibri Light" w:cs="Calibri Light"/>
        </w:rPr>
      </w:pPr>
      <w:r>
        <w:rPr>
          <w:rFonts w:cs="Calibri Light" w:ascii="Calibri Light" w:hAnsi="Calibri Light"/>
        </w:rPr>
        <w:t>1.2.5. AS9146 Requirements for Foreign Object Damage (FOD) Prevention Program</w:t>
      </w:r>
    </w:p>
    <w:p>
      <w:pPr>
        <w:pStyle w:val="Normal"/>
        <w:bidi w:val="0"/>
        <w:spacing w:lineRule="auto" w:line="300" w:before="0" w:after="0"/>
        <w:jc w:val="both"/>
        <w:rPr>
          <w:rFonts w:ascii="Calibri Light" w:hAnsi="Calibri Light" w:cs="Calibri Light"/>
        </w:rPr>
      </w:pPr>
      <w:r>
        <w:rPr>
          <w:rFonts w:cs="Calibri Light" w:ascii="Calibri Light" w:hAnsi="Calibri Light"/>
        </w:rPr>
        <w:t>1.2.6. Production Readiness Review (PRR)</w:t>
      </w:r>
    </w:p>
    <w:p>
      <w:pPr>
        <w:pStyle w:val="Normal"/>
        <w:bidi w:val="0"/>
        <w:spacing w:lineRule="auto" w:line="300" w:before="0" w:after="0"/>
        <w:jc w:val="both"/>
        <w:rPr>
          <w:rFonts w:ascii="Calibri Light" w:hAnsi="Calibri Light" w:cs="Calibri Light"/>
        </w:rPr>
      </w:pPr>
      <w:r>
        <w:rPr>
          <w:rFonts w:cs="Calibri Light" w:ascii="Calibri Light" w:hAnsi="Calibri Light"/>
        </w:rPr>
        <w:t>1.2.7. ISO17025 – Requirements for accredited calibration laboratories</w:t>
      </w:r>
    </w:p>
    <w:p>
      <w:pPr>
        <w:pStyle w:val="Normal"/>
        <w:bidi w:val="0"/>
        <w:spacing w:lineRule="auto" w:line="300" w:before="0" w:after="0"/>
        <w:jc w:val="both"/>
        <w:rPr>
          <w:rFonts w:ascii="Calibri Light" w:hAnsi="Calibri Light" w:cs="Calibri Light"/>
        </w:rPr>
      </w:pPr>
      <w:r>
        <w:rPr>
          <w:rFonts w:cs="Calibri Light" w:ascii="Calibri Light" w:hAnsi="Calibri Light"/>
        </w:rPr>
        <w:t>1.2.8. Counterfeit Parts Prevention</w:t>
      </w:r>
    </w:p>
    <w:p>
      <w:pPr>
        <w:pStyle w:val="Normal"/>
        <w:bidi w:val="0"/>
        <w:spacing w:lineRule="auto" w:line="300" w:before="0" w:after="0"/>
        <w:jc w:val="both"/>
        <w:rPr>
          <w:rFonts w:ascii="Calibri Light" w:hAnsi="Calibri Light" w:cs="Calibri Light"/>
        </w:rPr>
      </w:pPr>
      <w:r>
        <w:rPr>
          <w:rFonts w:cs="Calibri Light" w:ascii="Calibri Light" w:hAnsi="Calibri Light"/>
        </w:rPr>
        <w:t>1.2.9. List of suppliers for special processes (Rev 0) – available on the Aeronautics website</w:t>
      </w:r>
    </w:p>
    <w:p>
      <w:pPr>
        <w:pStyle w:val="Normal"/>
        <w:bidi w:val="0"/>
        <w:spacing w:lineRule="auto" w:line="300" w:before="0" w:after="0"/>
        <w:jc w:val="both"/>
        <w:rPr>
          <w:rFonts w:ascii="Calibri Light" w:hAnsi="Calibri Light" w:cs="Calibri Light"/>
        </w:rPr>
      </w:pPr>
      <w:r>
        <w:rPr>
          <w:rFonts w:cs="Calibri Light" w:ascii="Calibri Light" w:hAnsi="Calibri Light"/>
        </w:rPr>
        <w:t>1.2.10. List of suppliers for raw materials (Rev 0) – available on the Aeronautics website</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2"/>
        <w:bidi w:val="0"/>
        <w:jc w:val="both"/>
        <w:rPr/>
      </w:pPr>
      <w:r>
        <w:rPr/>
        <w:t xml:space="preserve"> </w:t>
      </w:r>
      <w:r>
        <w:rPr/>
        <w:t>1.3 General Quality Requirements for Suppliers Manufacturing for Aeronautics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1.3.1. This document is in addition to the requirements appearing in the purchase order.</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1.3.2. The supplier will conduct a contract review for each order at the quotation stage and before order approval.</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1.3.3. In the contract review, the supplier will ensure that the requirements are clear and that they are able to implement them.</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1.3.4. If and when required by the customer, the supplier commits to cooperate with the customer in process improvement activities affecting the quality of the product they supply. For this purpose, the supplier will allow customer representatives, upon request: access to production lines and subcontractors, information collected in relation to these production lines and in reference to: production files, work instructions and internal procedures, fault collection data and measurements, etc.</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 xml:space="preserve">1.3.5. The supplier will report to purchasing in case of non-conformance from order requirements and using a </w:t>
      </w:r>
      <w:r>
        <w:rPr>
          <w:rFonts w:cs="Calibri Light" w:ascii="Calibri Light" w:hAnsi="Calibri Light"/>
          <w:b/>
          <w:bCs/>
        </w:rPr>
        <w:t>question/answer form</w:t>
      </w:r>
      <w:r>
        <w:rPr/>
        <w:t xml:space="preserve"> </w:t>
      </w:r>
      <w:r>
        <w:rPr>
          <w:rFonts w:cs="Calibri Light" w:ascii="Calibri Light" w:hAnsi="Calibri Light"/>
        </w:rPr>
        <w:t>in the following areas: non-conformance from item requirements (post-production), request for an engineering waiver (pre-production),</w:t>
      </w:r>
      <w:r>
        <w:rPr/>
        <w:t xml:space="preserve"> </w:t>
      </w:r>
      <w:r>
        <w:rPr>
          <w:rFonts w:cs="Calibri Light" w:ascii="Calibri Light" w:hAnsi="Calibri Light"/>
        </w:rPr>
        <w:t>request to use an alternative raw material.</w:t>
      </w:r>
    </w:p>
    <w:p>
      <w:pPr>
        <w:pStyle w:val="Normal"/>
        <w:bidi w:val="0"/>
        <w:spacing w:lineRule="auto" w:line="300" w:before="0" w:after="0"/>
        <w:jc w:val="both"/>
        <w:rPr>
          <w:rFonts w:ascii="Calibri Light" w:hAnsi="Calibri Light" w:cs="Calibri Light"/>
        </w:rPr>
      </w:pPr>
      <w:r>
        <w:rPr>
          <w:rFonts w:cs="Calibri Light" w:ascii="Calibri Light" w:hAnsi="Calibri Light"/>
        </w:rPr>
        <w:t>The request will include root cause analysis of the deviation and description of corrective action to prevent similar deviation in the future.</w:t>
      </w:r>
    </w:p>
    <w:p>
      <w:pPr>
        <w:pStyle w:val="Normal"/>
        <w:bidi w:val="0"/>
        <w:spacing w:lineRule="auto" w:line="300" w:before="0" w:after="0"/>
        <w:jc w:val="both"/>
        <w:rPr>
          <w:rFonts w:ascii="Calibri Light" w:hAnsi="Calibri Light" w:cs="Calibri Light"/>
        </w:rPr>
      </w:pPr>
      <w:r>
        <w:rPr>
          <w:rFonts w:cs="Calibri Light" w:ascii="Calibri Light" w:hAnsi="Calibri Light"/>
        </w:rPr>
        <w:t>The signed question/answer form should be sent with the supporting reports and the product's COC.</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1.3.6. According to the PRR summary, the supplier will manage the variation of key characteristics of the product manufactured by them in accordance with the AS9103 standard. Key characteristics will be identified in the customer's drawings/specifications or by the supplier themselves.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1.3.7. The supplier will maintain a Foreign Object Damage (FOD) prevention program in accordance with the PREN9146 standard.</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1.3.8. Changes to the product / product requirements will be made by Aeronautics only and the order will be updated accordingly. In BTS orders, no change to the product is allowed without customer approval after qualification completion.</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1.3.9. Calibration of measuring and testing equipment – The supplier will use calibrated measuring and testing equipment with a calibration report demonstrating traceability to an accredited laboratory according to the ISO17025 standard.</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1.3.10. The production file prepared by the supplier will comply with order requirements, be configuration controlled, and be approved within the Production Readiness Review (PRR) when required in the order.</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1.3.11. The production file will include:</w:t>
      </w:r>
    </w:p>
    <w:p>
      <w:pPr>
        <w:pStyle w:val="Normal"/>
        <w:bidi w:val="0"/>
        <w:spacing w:lineRule="auto" w:line="300" w:before="0" w:after="0"/>
        <w:jc w:val="both"/>
        <w:rPr>
          <w:rFonts w:ascii="Calibri Light" w:hAnsi="Calibri Light" w:cs="Calibri Light"/>
        </w:rPr>
      </w:pPr>
      <w:r>
        <w:rPr>
          <w:rFonts w:cs="Calibri Light" w:ascii="Calibri Light" w:hAnsi="Calibri Light"/>
        </w:rPr>
        <w:t xml:space="preserve">• </w:t>
      </w:r>
      <w:r>
        <w:rPr>
          <w:rFonts w:cs="Calibri Light" w:ascii="Calibri Light" w:hAnsi="Calibri Light"/>
        </w:rPr>
        <w:t>Detailed production instructions.</w:t>
      </w:r>
    </w:p>
    <w:p>
      <w:pPr>
        <w:pStyle w:val="Normal"/>
        <w:bidi w:val="0"/>
        <w:spacing w:lineRule="auto" w:line="300" w:before="0" w:after="0"/>
        <w:jc w:val="both"/>
        <w:rPr>
          <w:rFonts w:ascii="Calibri Light" w:hAnsi="Calibri Light" w:cs="Calibri Light"/>
        </w:rPr>
      </w:pPr>
      <w:r>
        <w:rPr>
          <w:rFonts w:cs="Calibri Light" w:ascii="Calibri Light" w:hAnsi="Calibri Light"/>
        </w:rPr>
        <w:t xml:space="preserve">• </w:t>
      </w:r>
      <w:r>
        <w:rPr>
          <w:rFonts w:cs="Calibri Light" w:ascii="Calibri Light" w:hAnsi="Calibri Light"/>
        </w:rPr>
        <w:t>Detailed inspection reports defining the test method, measuring tools, and criteria for passing the test (Pass/Fail).</w:t>
      </w:r>
    </w:p>
    <w:p>
      <w:pPr>
        <w:pStyle w:val="Normal"/>
        <w:bidi w:val="0"/>
        <w:spacing w:lineRule="auto" w:line="300" w:before="0" w:after="0"/>
        <w:jc w:val="both"/>
        <w:rPr>
          <w:rFonts w:ascii="Calibri Light" w:hAnsi="Calibri Light" w:cs="Calibri Light"/>
        </w:rPr>
      </w:pPr>
      <w:r>
        <w:rPr>
          <w:rFonts w:cs="Calibri Light" w:ascii="Calibri Light" w:hAnsi="Calibri Light"/>
        </w:rPr>
        <w:t xml:space="preserve">• </w:t>
      </w:r>
      <w:r>
        <w:rPr>
          <w:rFonts w:cs="Calibri Light" w:ascii="Calibri Light" w:hAnsi="Calibri Light"/>
        </w:rPr>
        <w:t>Definition of key characteristics in the product.</w:t>
      </w:r>
    </w:p>
    <w:p>
      <w:pPr>
        <w:pStyle w:val="Normal"/>
        <w:bidi w:val="0"/>
        <w:spacing w:lineRule="auto" w:line="300" w:before="0" w:after="0"/>
        <w:jc w:val="both"/>
        <w:rPr>
          <w:rFonts w:ascii="Calibri Light" w:hAnsi="Calibri Light" w:cs="Calibri Light"/>
        </w:rPr>
      </w:pPr>
      <w:r>
        <w:rPr>
          <w:rFonts w:cs="Calibri Light" w:ascii="Calibri Light" w:hAnsi="Calibri Light"/>
        </w:rPr>
        <w:t xml:space="preserve">• </w:t>
      </w:r>
      <w:r>
        <w:rPr>
          <w:rFonts w:cs="Calibri Light" w:ascii="Calibri Light" w:hAnsi="Calibri Light"/>
        </w:rPr>
        <w:t>Instructions regarding Foreign Object Damage (FOD) prevention.</w:t>
      </w:r>
    </w:p>
    <w:p>
      <w:pPr>
        <w:pStyle w:val="Normal"/>
        <w:bidi w:val="0"/>
        <w:spacing w:lineRule="auto" w:line="300" w:before="0" w:after="0"/>
        <w:jc w:val="both"/>
        <w:rPr>
          <w:rFonts w:ascii="Calibri Light" w:hAnsi="Calibri Light" w:cs="Calibri Light"/>
        </w:rPr>
      </w:pPr>
      <w:r>
        <w:rPr>
          <w:rFonts w:cs="Calibri Light" w:ascii="Calibri Light" w:hAnsi="Calibri Light"/>
        </w:rPr>
        <w:t xml:space="preserve">• </w:t>
      </w:r>
      <w:r>
        <w:rPr>
          <w:rFonts w:cs="Calibri Light" w:ascii="Calibri Light" w:hAnsi="Calibri Light"/>
        </w:rPr>
        <w:t>Identification of items/materials requiring traceability and instructions for implementation.</w:t>
      </w:r>
    </w:p>
    <w:p>
      <w:pPr>
        <w:pStyle w:val="Heading2"/>
        <w:bidi w:val="0"/>
        <w:jc w:val="both"/>
        <w:rPr/>
      </w:pPr>
      <w:r>
        <w:rPr/>
      </w:r>
    </w:p>
    <w:p>
      <w:pPr>
        <w:pStyle w:val="Heading2"/>
        <w:bidi w:val="0"/>
        <w:jc w:val="both"/>
        <w:rPr/>
      </w:pPr>
      <w:r>
        <w:rPr/>
        <w:t>1.4 Production Readiness Review (PRR)</w:t>
      </w:r>
    </w:p>
    <w:p>
      <w:pPr>
        <w:pStyle w:val="Normal"/>
        <w:bidi w:val="0"/>
        <w:spacing w:lineRule="auto" w:line="300" w:before="0" w:after="0"/>
        <w:jc w:val="both"/>
        <w:rPr>
          <w:rFonts w:ascii="Calibri Light" w:hAnsi="Calibri Light" w:cs="Calibri Light"/>
        </w:rPr>
      </w:pPr>
      <w:r>
        <w:rPr>
          <w:rFonts w:cs="Calibri Light" w:ascii="Calibri Light" w:hAnsi="Calibri Light"/>
        </w:rPr>
        <w:t>1.4.1. Production Readiness Review will be performed when required in the order and its purpose is to verify the supplier's readiness to produce the item. Approval of review completion is a condition for initiating production.</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1.4.2. The topics that will be raised in the review appear in the PRR checklist as part of the Production Readiness Review guide.</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 xml:space="preserve">• </w:t>
      </w:r>
      <w:r>
        <w:rPr>
          <w:rFonts w:cs="Calibri Light" w:ascii="Calibri Light" w:hAnsi="Calibri Light"/>
        </w:rPr>
        <w:t>In preparation, before the review, the supplier will fill out the checklist and submit it for review by Aeronautics representatives.</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 xml:space="preserve">• </w:t>
      </w:r>
      <w:r>
        <w:rPr>
          <w:rFonts w:cs="Calibri Light" w:ascii="Calibri Light" w:hAnsi="Calibri Light"/>
        </w:rPr>
        <w:t>During the review, the supplier will present the production flow chart including inspection points.</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 xml:space="preserve">• </w:t>
      </w:r>
      <w:r>
        <w:rPr>
          <w:rFonts w:cs="Calibri Light" w:ascii="Calibri Light" w:hAnsi="Calibri Light"/>
        </w:rPr>
        <w:t>During the review, inspection verification points will be defined where inspection by Aeronautics inspectors will be required.</w:t>
      </w:r>
    </w:p>
    <w:p>
      <w:pPr>
        <w:pStyle w:val="Heading2"/>
        <w:bidi w:val="0"/>
        <w:ind w:left="426"/>
        <w:jc w:val="both"/>
        <w:rPr/>
      </w:pPr>
      <w:r>
        <w:rPr/>
      </w:r>
    </w:p>
    <w:p>
      <w:pPr>
        <w:pStyle w:val="Heading2"/>
        <w:bidi w:val="0"/>
        <w:jc w:val="both"/>
        <w:rPr/>
      </w:pPr>
      <w:r>
        <w:rPr/>
        <w:t>1.5 First Article Inspection (FAI)</w:t>
      </w:r>
    </w:p>
    <w:p>
      <w:pPr>
        <w:pStyle w:val="Normal"/>
        <w:bidi w:val="0"/>
        <w:spacing w:lineRule="auto" w:line="300" w:before="0" w:after="0"/>
        <w:jc w:val="both"/>
        <w:rPr>
          <w:rFonts w:ascii="Calibri Light" w:hAnsi="Calibri Light" w:cs="Calibri Light"/>
        </w:rPr>
      </w:pPr>
      <w:r>
        <w:rPr>
          <w:rFonts w:cs="Calibri Light" w:ascii="Calibri Light" w:hAnsi="Calibri Light"/>
        </w:rPr>
        <w:t>1.5.1. FAI will be performed and documented by the supplier in accordance with AS9102 standard requirements.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1.5.2. FAI is required in the following cases:</w:t>
      </w:r>
    </w:p>
    <w:p>
      <w:pPr>
        <w:pStyle w:val="Normal"/>
        <w:bidi w:val="0"/>
        <w:spacing w:lineRule="auto" w:line="300" w:before="0" w:after="0"/>
        <w:jc w:val="both"/>
        <w:rPr>
          <w:rFonts w:ascii="Calibri Light" w:hAnsi="Calibri Light" w:cs="Calibri Light"/>
        </w:rPr>
      </w:pPr>
      <w:r>
        <w:rPr>
          <w:rFonts w:cs="Calibri Light" w:ascii="Calibri Light" w:hAnsi="Calibri Light"/>
        </w:rPr>
        <w:t xml:space="preserve">• </w:t>
      </w:r>
      <w:r>
        <w:rPr>
          <w:rFonts w:cs="Calibri Light" w:ascii="Calibri Light" w:hAnsi="Calibri Light"/>
        </w:rPr>
        <w:t>When manufacturing a product in series for the first time.</w:t>
      </w:r>
    </w:p>
    <w:p>
      <w:pPr>
        <w:pStyle w:val="Normal"/>
        <w:bidi w:val="0"/>
        <w:spacing w:lineRule="auto" w:line="300" w:before="0" w:after="0"/>
        <w:jc w:val="both"/>
        <w:rPr>
          <w:rFonts w:ascii="Calibri Light" w:hAnsi="Calibri Light" w:cs="Calibri Light"/>
        </w:rPr>
      </w:pPr>
      <w:r>
        <w:rPr>
          <w:rFonts w:cs="Calibri Light" w:ascii="Calibri Light" w:hAnsi="Calibri Light"/>
        </w:rPr>
        <w:t xml:space="preserve">• </w:t>
      </w:r>
      <w:r>
        <w:rPr>
          <w:rFonts w:cs="Calibri Light" w:ascii="Calibri Light" w:hAnsi="Calibri Light"/>
        </w:rPr>
        <w:t>After a break of 24 months or more in product manufacturing.</w:t>
      </w:r>
    </w:p>
    <w:p>
      <w:pPr>
        <w:pStyle w:val="Normal"/>
        <w:bidi w:val="0"/>
        <w:spacing w:lineRule="auto" w:line="300" w:before="0" w:after="0"/>
        <w:jc w:val="both"/>
        <w:rPr>
          <w:rFonts w:ascii="Calibri Light" w:hAnsi="Calibri Light" w:cs="Calibri Light"/>
        </w:rPr>
      </w:pPr>
      <w:r>
        <w:rPr>
          <w:rFonts w:cs="Calibri Light" w:ascii="Calibri Light" w:hAnsi="Calibri Light"/>
        </w:rPr>
        <w:t xml:space="preserve">• </w:t>
      </w:r>
      <w:r>
        <w:rPr>
          <w:rFonts w:cs="Calibri Light" w:ascii="Calibri Light" w:hAnsi="Calibri Light"/>
        </w:rPr>
        <w:t>When there is a change in the manufacturing site.</w:t>
      </w:r>
    </w:p>
    <w:p>
      <w:pPr>
        <w:pStyle w:val="Normal"/>
        <w:bidi w:val="0"/>
        <w:spacing w:lineRule="auto" w:line="300" w:before="0" w:after="0"/>
        <w:jc w:val="both"/>
        <w:rPr>
          <w:rFonts w:ascii="Calibri Light" w:hAnsi="Calibri Light" w:cs="Calibri Light"/>
        </w:rPr>
      </w:pPr>
      <w:r>
        <w:rPr>
          <w:rFonts w:cs="Calibri Light" w:ascii="Calibri Light" w:hAnsi="Calibri Light"/>
        </w:rPr>
        <w:t xml:space="preserve">• </w:t>
      </w:r>
      <w:r>
        <w:rPr>
          <w:rFonts w:cs="Calibri Light" w:ascii="Calibri Light" w:hAnsi="Calibri Light"/>
        </w:rPr>
        <w:t>Delta FAI – When there is a change in the manufacturing process or product, FAI is required only for the parts affected by the change.</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1.5.3. Emphasis for FAI execution:</w:t>
      </w:r>
    </w:p>
    <w:p>
      <w:pPr>
        <w:pStyle w:val="Normal"/>
        <w:bidi w:val="0"/>
        <w:spacing w:lineRule="auto" w:line="300" w:before="0" w:after="0"/>
        <w:jc w:val="both"/>
        <w:rPr>
          <w:rFonts w:ascii="Calibri Light" w:hAnsi="Calibri Light" w:cs="Calibri Light"/>
        </w:rPr>
      </w:pPr>
      <w:r>
        <w:rPr>
          <w:rFonts w:cs="Calibri Light" w:ascii="Calibri Light" w:hAnsi="Calibri Light"/>
        </w:rPr>
        <w:t xml:space="preserve">• </w:t>
      </w:r>
      <w:r>
        <w:rPr>
          <w:rFonts w:cs="Calibri Light" w:ascii="Calibri Light" w:hAnsi="Calibri Light"/>
        </w:rPr>
        <w:t>The product that underwent FAI will be identified (serial/part number).</w:t>
      </w:r>
    </w:p>
    <w:p>
      <w:pPr>
        <w:pStyle w:val="Normal"/>
        <w:bidi w:val="0"/>
        <w:spacing w:lineRule="auto" w:line="300" w:before="0" w:after="0"/>
        <w:jc w:val="both"/>
        <w:rPr>
          <w:rFonts w:ascii="Calibri Light" w:hAnsi="Calibri Light" w:cs="Calibri Light"/>
        </w:rPr>
      </w:pPr>
      <w:r>
        <w:rPr>
          <w:rFonts w:cs="Calibri Light" w:ascii="Calibri Light" w:hAnsi="Calibri Light"/>
        </w:rPr>
        <w:t xml:space="preserve">• </w:t>
      </w:r>
      <w:r>
        <w:rPr>
          <w:rFonts w:cs="Calibri Light" w:ascii="Calibri Light" w:hAnsi="Calibri Light"/>
        </w:rPr>
        <w:t>FAI will include original COC documents for all purchased product components.</w:t>
      </w:r>
    </w:p>
    <w:p>
      <w:pPr>
        <w:pStyle w:val="Normal"/>
        <w:bidi w:val="0"/>
        <w:spacing w:lineRule="auto" w:line="300" w:before="0" w:after="0"/>
        <w:jc w:val="both"/>
        <w:rPr>
          <w:rFonts w:ascii="Calibri Light" w:hAnsi="Calibri Light" w:cs="Calibri Light"/>
        </w:rPr>
      </w:pPr>
      <w:r>
        <w:rPr>
          <w:rFonts w:cs="Calibri Light" w:ascii="Calibri Light" w:hAnsi="Calibri Light"/>
        </w:rPr>
        <w:t xml:space="preserve">• </w:t>
      </w:r>
      <w:r>
        <w:rPr>
          <w:rFonts w:cs="Calibri Light" w:ascii="Calibri Light" w:hAnsi="Calibri Light"/>
        </w:rPr>
        <w:t>FAI will include full documentation of the manufacturing process (for example, signed routing cards, laboratory reports, graphs and recorder output in various processes) and so on.</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1.5.4. FAI documents will be submitted to Aeronautics inspectors along with the products that underwent FAI. Serial deliveries are contingent on FAI approval by the customer.</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1.5.5. The supplier will report to the customer on any change in the manufacturing process after FAI approval, including changes in suppliers or major subcontractors. It is the supplier's responsibility to obtain customer approval to continue production after completing FAI activity as required.</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2"/>
        <w:bidi w:val="0"/>
        <w:jc w:val="both"/>
        <w:rPr/>
      </w:pPr>
      <w:r>
        <w:rPr/>
        <w:t>1.6 Product Inspection</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1.6.1. The supplier will coordinate inspection at least one week prior to the requested inspection date.</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1.6.2. For each tested characteristic, compliance with requirements should be indicated; any deviation from requirements will be clearly marked on the test report.</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1.6.3. When empirical measurements are performed, the results and measuring device must be documented.</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1.6.4. Products will be submitted for inspection according to the summary of inspection points in the PRR.</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1.6.5. The supplier will present all required accompanying documentation to prove product serviceability (detailed in the technological sections in the submission for inspection section).</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1.6.6. After completion of the customer's inspection by source inspection, a serviceable tag will be issued for the product signed by an inspector.</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1.6.7. In the event that deviations are discovered during the inspection, the production batch submitted will be rejected. The supplier will be obligated to perform 100% sorting inspection of products before submission for re-inspection.</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1.6.8. For suppliers with whom the interaction is without source inspection, the inspection will be performed at Aeronautics.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2"/>
        <w:bidi w:val="0"/>
        <w:jc w:val="both"/>
        <w:rPr/>
      </w:pPr>
      <w:r>
        <w:rPr/>
        <w:t>1.7 Packaging and Shipping Requirements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1.7.1. The supplier will provide each product in suitable and separate packaging to prevent damage to the product or as agreed in the PRR.</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1.7.2. Product marking will be done according to the product file, or as defined in the drawing and as approved in the PRR.</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1.7.3. The packaging will be accompanied by the source inspection approval records given by the inspector, the COC, the question/answer form if applicable, and all supporting reports for processes performed by the supplier.</w:t>
      </w:r>
    </w:p>
    <w:p>
      <w:pPr>
        <w:pStyle w:val="Normal"/>
        <w:spacing w:lineRule="auto" w:line="300" w:before="0" w:after="0"/>
        <w:jc w:val="both"/>
        <w:rPr>
          <w:rFonts w:ascii="Calibri Light" w:hAnsi="Calibri Light" w:cs="Calibri Light"/>
        </w:rPr>
      </w:pPr>
      <w:r>
        <w:rPr>
          <w:rFonts w:cs="Calibri Light" w:ascii="Calibri Light" w:hAnsi="Calibri Light"/>
          <w:rtl w:val="true"/>
        </w:rPr>
      </w:r>
    </w:p>
    <w:p>
      <w:pPr>
        <w:pStyle w:val="Normal"/>
        <w:spacing w:lineRule="auto" w:line="300" w:before="0" w:after="0"/>
        <w:jc w:val="both"/>
        <w:rPr>
          <w:rFonts w:ascii="Calibri Light" w:hAnsi="Calibri Light" w:cs="Calibri Light"/>
        </w:rPr>
      </w:pPr>
      <w:r>
        <w:rPr>
          <w:rFonts w:cs="Calibri Light" w:ascii="Calibri Light" w:hAnsi="Calibri Light"/>
          <w:rtl w:val="true"/>
        </w:rPr>
      </w:r>
    </w:p>
    <w:p>
      <w:pPr>
        <w:pStyle w:val="Normal"/>
        <w:spacing w:lineRule="auto" w:line="300" w:before="0" w:after="0"/>
        <w:jc w:val="both"/>
        <w:rPr>
          <w:rFonts w:ascii="Calibri Light" w:hAnsi="Calibri Light" w:cs="Calibri Light"/>
        </w:rPr>
      </w:pPr>
      <w:r>
        <w:rPr>
          <w:rFonts w:cs="Calibri Light" w:ascii="Calibri Light" w:hAnsi="Calibri Light"/>
          <w:rtl w:val="true"/>
        </w:rPr>
      </w:r>
    </w:p>
    <w:p>
      <w:pPr>
        <w:pStyle w:val="Normal"/>
        <w:spacing w:lineRule="auto" w:line="300" w:before="0" w:after="0"/>
        <w:jc w:val="both"/>
        <w:rPr>
          <w:rFonts w:ascii="Calibri Light" w:hAnsi="Calibri Light" w:cs="Calibri Light"/>
        </w:rPr>
      </w:pPr>
      <w:r>
        <w:rPr>
          <w:rFonts w:cs="Calibri Light" w:ascii="Calibri Light" w:hAnsi="Calibri Light"/>
          <w:rtl w:val="true"/>
        </w:rPr>
      </w:r>
    </w:p>
    <w:p>
      <w:pPr>
        <w:pStyle w:val="Normal"/>
        <w:spacing w:lineRule="auto" w:line="300" w:before="0" w:after="0"/>
        <w:jc w:val="both"/>
        <w:rPr>
          <w:rFonts w:ascii="Calibri Light" w:hAnsi="Calibri Light" w:cs="Calibri Light"/>
        </w:rPr>
      </w:pPr>
      <w:r>
        <w:rPr>
          <w:rFonts w:cs="Calibri Light" w:ascii="Calibri Light" w:hAnsi="Calibri Light"/>
          <w:rtl w:val="true"/>
        </w:rPr>
      </w:r>
    </w:p>
    <w:p>
      <w:pPr>
        <w:pStyle w:val="Normal"/>
        <w:spacing w:lineRule="auto" w:line="300" w:before="0" w:after="0"/>
        <w:jc w:val="both"/>
        <w:rPr>
          <w:rFonts w:ascii="Calibri Light" w:hAnsi="Calibri Light" w:cs="Calibri Light"/>
        </w:rPr>
      </w:pPr>
      <w:r>
        <w:rPr>
          <w:rFonts w:cs="Calibri Light" w:ascii="Calibri Light" w:hAnsi="Calibri Light"/>
          <w:rtl w:val="true"/>
        </w:rPr>
      </w:r>
    </w:p>
    <w:p>
      <w:pPr>
        <w:pStyle w:val="Normal"/>
        <w:spacing w:lineRule="auto" w:line="300" w:before="0" w:after="0"/>
        <w:jc w:val="both"/>
        <w:rPr>
          <w:rFonts w:ascii="Calibri Light" w:hAnsi="Calibri Light" w:cs="Calibri Light"/>
        </w:rPr>
      </w:pPr>
      <w:r>
        <w:rPr>
          <w:rFonts w:cs="Calibri Light" w:ascii="Calibri Light" w:hAnsi="Calibri Light"/>
          <w:rtl w:val="true"/>
        </w:rPr>
      </w:r>
    </w:p>
    <w:p>
      <w:pPr>
        <w:pStyle w:val="Heading1"/>
        <w:bidi w:val="0"/>
        <w:jc w:val="both"/>
        <w:rPr/>
      </w:pPr>
      <w:bookmarkStart w:id="6" w:name="_Specific_Quality_Requirements"/>
      <w:bookmarkEnd w:id="6"/>
      <w:r>
        <w:rPr/>
        <w:t>Specific Quality Requirements for PCB Manufacturing</w:t>
      </w:r>
    </w:p>
    <w:p>
      <w:pPr>
        <w:pStyle w:val="Heading2"/>
        <w:bidi w:val="0"/>
        <w:ind w:left="284"/>
        <w:jc w:val="both"/>
        <w:rPr/>
      </w:pPr>
      <w:r>
        <w:rPr/>
        <w:t>2.1. General</w:t>
      </w:r>
    </w:p>
    <w:p>
      <w:pPr>
        <w:pStyle w:val="Normal"/>
        <w:bidi w:val="0"/>
        <w:spacing w:lineRule="auto" w:line="300" w:before="0" w:after="0"/>
        <w:jc w:val="both"/>
        <w:rPr>
          <w:rFonts w:ascii="Calibri Light" w:hAnsi="Calibri Light" w:cs="Calibri Light"/>
        </w:rPr>
      </w:pPr>
      <w:r>
        <w:rPr>
          <w:rFonts w:cs="Calibri Light" w:ascii="Calibri Light" w:hAnsi="Calibri Light"/>
        </w:rPr>
        <w:t>This section specifies the unique quality requirements for the production and inspection of Printed Circuit Boards (PCBs). The section includes:</w:t>
      </w:r>
    </w:p>
    <w:p>
      <w:pPr>
        <w:pStyle w:val="Normal"/>
        <w:numPr>
          <w:ilvl w:val="0"/>
          <w:numId w:val="19"/>
        </w:numPr>
        <w:bidi w:val="0"/>
        <w:spacing w:lineRule="auto" w:line="300" w:before="0" w:after="0"/>
        <w:jc w:val="both"/>
        <w:rPr>
          <w:rFonts w:ascii="Calibri Light" w:hAnsi="Calibri Light" w:cs="Calibri Light"/>
        </w:rPr>
      </w:pPr>
      <w:r>
        <w:rPr>
          <w:rFonts w:cs="Calibri Light" w:ascii="Calibri Light" w:hAnsi="Calibri Light"/>
        </w:rPr>
        <w:t>Specific requirements for production and inspection by the supplier.</w:t>
      </w:r>
    </w:p>
    <w:p>
      <w:pPr>
        <w:pStyle w:val="Normal"/>
        <w:numPr>
          <w:ilvl w:val="0"/>
          <w:numId w:val="19"/>
        </w:numPr>
        <w:bidi w:val="0"/>
        <w:spacing w:lineRule="auto" w:line="300" w:before="0" w:after="0"/>
        <w:jc w:val="both"/>
        <w:rPr>
          <w:rFonts w:ascii="Calibri Light" w:hAnsi="Calibri Light" w:cs="Calibri Light"/>
        </w:rPr>
      </w:pPr>
      <w:r>
        <w:rPr>
          <w:rFonts w:cs="Calibri Light" w:ascii="Calibri Light" w:hAnsi="Calibri Light"/>
        </w:rPr>
        <w:t>Types of tests the supplier is obligated to perform.</w:t>
      </w:r>
    </w:p>
    <w:p>
      <w:pPr>
        <w:pStyle w:val="Heading2"/>
        <w:bidi w:val="0"/>
        <w:ind w:left="284"/>
        <w:jc w:val="both"/>
        <w:rPr/>
      </w:pPr>
      <w:r>
        <w:rPr/>
        <w:t>2.2. Applicable Documents</w:t>
      </w:r>
    </w:p>
    <w:p>
      <w:pPr>
        <w:pStyle w:val="Normal"/>
        <w:bidi w:val="0"/>
        <w:spacing w:lineRule="auto" w:line="300" w:before="0" w:after="0"/>
        <w:jc w:val="both"/>
        <w:rPr>
          <w:rFonts w:ascii="Calibri Light" w:hAnsi="Calibri Light" w:cs="Calibri Light"/>
        </w:rPr>
      </w:pPr>
      <w:r>
        <w:rPr>
          <w:rFonts w:cs="Calibri Light" w:ascii="Calibri Light" w:hAnsi="Calibri Light"/>
        </w:rPr>
        <w:t xml:space="preserve">The documents listed below in their latest version are an integral part of the production and inspection requirements in this section: </w:t>
      </w:r>
    </w:p>
    <w:tbl>
      <w:tblPr>
        <w:tblpPr w:vertAnchor="text" w:horzAnchor="margin" w:leftFromText="180" w:rightFromText="180" w:tblpX="0" w:tblpY="248"/>
        <w:bidiVisual w:val="true"/>
        <w:tblW w:w="8742"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2082"/>
        <w:gridCol w:w="6319"/>
        <w:gridCol w:w="341"/>
      </w:tblGrid>
      <w:tr>
        <w:trPr/>
        <w:tc>
          <w:tcPr>
            <w:tcW w:w="208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both"/>
              <w:rPr/>
            </w:pPr>
            <w:r>
              <w:rPr>
                <w:rFonts w:cs="Calibri Light" w:ascii="Calibri Light" w:hAnsi="Calibri Light"/>
                <w:b/>
                <w:bCs/>
              </w:rPr>
              <w:t>Document Number</w:t>
            </w:r>
          </w:p>
        </w:tc>
        <w:tc>
          <w:tcPr>
            <w:tcW w:w="631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both"/>
              <w:rPr/>
            </w:pPr>
            <w:r>
              <w:rPr>
                <w:rFonts w:cs="Calibri Light" w:ascii="Calibri Light" w:hAnsi="Calibri Light"/>
                <w:b/>
                <w:bCs/>
              </w:rPr>
              <w:t>Description</w:t>
            </w:r>
          </w:p>
        </w:tc>
        <w:tc>
          <w:tcPr>
            <w:tcW w:w="34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auto" w:line="300" w:before="0" w:after="0"/>
              <w:ind w:left="0"/>
              <w:jc w:val="both"/>
              <w:rPr>
                <w:rFonts w:ascii="Calibri Light" w:hAnsi="Calibri Light" w:cs="Calibri Light"/>
                <w:b/>
                <w:bCs/>
              </w:rPr>
            </w:pPr>
            <w:r>
              <w:rPr>
                <w:rFonts w:cs="Calibri Light" w:ascii="Calibri Light" w:hAnsi="Calibri Light"/>
                <w:b/>
                <w:bCs/>
                <w:rtl w:val="true"/>
              </w:rPr>
              <w:t>#</w:t>
            </w:r>
          </w:p>
        </w:tc>
      </w:tr>
      <w:tr>
        <w:trPr/>
        <w:tc>
          <w:tcPr>
            <w:tcW w:w="208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IPC-A-600</w:t>
            </w:r>
          </w:p>
        </w:tc>
        <w:tc>
          <w:tcPr>
            <w:tcW w:w="631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Acceptability of Printed Boards, Class 3</w:t>
            </w:r>
          </w:p>
        </w:tc>
        <w:tc>
          <w:tcPr>
            <w:tcW w:w="3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300" w:before="0" w:after="0"/>
              <w:ind w:left="0"/>
              <w:jc w:val="both"/>
              <w:rPr>
                <w:rFonts w:ascii="Calibri Light" w:hAnsi="Calibri Light" w:cs="Calibri Light"/>
              </w:rPr>
            </w:pPr>
            <w:r>
              <w:rPr>
                <w:rFonts w:cs="Calibri Light" w:ascii="Calibri Light" w:hAnsi="Calibri Light"/>
              </w:rPr>
              <w:t>1</w:t>
            </w:r>
          </w:p>
        </w:tc>
      </w:tr>
      <w:tr>
        <w:trPr/>
        <w:tc>
          <w:tcPr>
            <w:tcW w:w="208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IPC-6018</w:t>
            </w:r>
          </w:p>
        </w:tc>
        <w:tc>
          <w:tcPr>
            <w:tcW w:w="631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Microwave End Product Board Inspection and Test, Class 3</w:t>
            </w:r>
          </w:p>
        </w:tc>
        <w:tc>
          <w:tcPr>
            <w:tcW w:w="3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300" w:before="0" w:after="0"/>
              <w:ind w:left="0"/>
              <w:jc w:val="both"/>
              <w:rPr>
                <w:rFonts w:ascii="Calibri Light" w:hAnsi="Calibri Light" w:cs="Calibri Light"/>
              </w:rPr>
            </w:pPr>
            <w:r>
              <w:rPr>
                <w:rFonts w:cs="Calibri Light" w:ascii="Calibri Light" w:hAnsi="Calibri Light"/>
              </w:rPr>
              <w:t>2</w:t>
            </w:r>
          </w:p>
        </w:tc>
      </w:tr>
      <w:tr>
        <w:trPr/>
        <w:tc>
          <w:tcPr>
            <w:tcW w:w="208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IPC-6013</w:t>
            </w:r>
          </w:p>
        </w:tc>
        <w:tc>
          <w:tcPr>
            <w:tcW w:w="631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Qualification and Performance Specification for Flexible Printed Boards, Class 3</w:t>
            </w:r>
          </w:p>
        </w:tc>
        <w:tc>
          <w:tcPr>
            <w:tcW w:w="3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300" w:before="0" w:after="0"/>
              <w:ind w:left="0"/>
              <w:jc w:val="both"/>
              <w:rPr>
                <w:rFonts w:ascii="Calibri Light" w:hAnsi="Calibri Light" w:cs="Calibri Light"/>
              </w:rPr>
            </w:pPr>
            <w:r>
              <w:rPr>
                <w:rFonts w:cs="Calibri Light" w:ascii="Calibri Light" w:hAnsi="Calibri Light"/>
              </w:rPr>
              <w:t>3</w:t>
            </w:r>
          </w:p>
        </w:tc>
      </w:tr>
      <w:tr>
        <w:trPr/>
        <w:tc>
          <w:tcPr>
            <w:tcW w:w="208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IPC-6012</w:t>
            </w:r>
          </w:p>
        </w:tc>
        <w:tc>
          <w:tcPr>
            <w:tcW w:w="631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Qualification and Performance Specification for Rigid Printed Boards, Class 3</w:t>
            </w:r>
          </w:p>
        </w:tc>
        <w:tc>
          <w:tcPr>
            <w:tcW w:w="3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300" w:before="0" w:after="0"/>
              <w:ind w:left="0"/>
              <w:jc w:val="both"/>
              <w:rPr>
                <w:rFonts w:ascii="Calibri Light" w:hAnsi="Calibri Light" w:cs="Calibri Light"/>
              </w:rPr>
            </w:pPr>
            <w:r>
              <w:rPr>
                <w:rFonts w:cs="Calibri Light" w:ascii="Calibri Light" w:hAnsi="Calibri Light"/>
              </w:rPr>
              <w:t>4</w:t>
            </w:r>
          </w:p>
        </w:tc>
      </w:tr>
      <w:tr>
        <w:trPr/>
        <w:tc>
          <w:tcPr>
            <w:tcW w:w="2082" w:type="dxa"/>
            <w:tcBorders>
              <w:top w:val="single" w:sz="4" w:space="0" w:color="000000"/>
              <w:left w:val="single" w:sz="4" w:space="0" w:color="000000"/>
              <w:bottom w:val="single" w:sz="4" w:space="0" w:color="000000"/>
              <w:right w:val="single" w:sz="4" w:space="0" w:color="000000"/>
            </w:tcBorders>
          </w:tcPr>
          <w:p>
            <w:pPr>
              <w:pStyle w:val="Normal"/>
              <w:spacing w:lineRule="auto" w:line="300" w:before="0" w:after="0"/>
              <w:ind w:left="0"/>
              <w:jc w:val="both"/>
              <w:rPr>
                <w:rFonts w:ascii="Calibri Light" w:hAnsi="Calibri Light" w:cs="Calibri Light"/>
              </w:rPr>
            </w:pPr>
            <w:r>
              <w:rPr>
                <w:rFonts w:cs="Calibri Light" w:ascii="Calibri Light" w:hAnsi="Calibri Light"/>
                <w:rtl w:val="true"/>
              </w:rPr>
              <w:t xml:space="preserve"> </w:t>
            </w:r>
            <w:r>
              <w:rPr>
                <w:rFonts w:cs="Calibri Light" w:ascii="Calibri Light" w:hAnsi="Calibri Light"/>
                <w:rtl w:val="true"/>
              </w:rPr>
              <w:t>-</w:t>
            </w:r>
          </w:p>
        </w:tc>
        <w:tc>
          <w:tcPr>
            <w:tcW w:w="631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Aeronautics drawing</w:t>
            </w:r>
          </w:p>
        </w:tc>
        <w:tc>
          <w:tcPr>
            <w:tcW w:w="3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300" w:before="0" w:after="0"/>
              <w:ind w:left="0"/>
              <w:jc w:val="both"/>
              <w:rPr>
                <w:rFonts w:ascii="Calibri Light" w:hAnsi="Calibri Light" w:cs="Calibri Light"/>
              </w:rPr>
            </w:pPr>
            <w:r>
              <w:rPr>
                <w:rFonts w:cs="Calibri Light" w:ascii="Calibri Light" w:hAnsi="Calibri Light"/>
              </w:rPr>
              <w:t>5</w:t>
            </w:r>
          </w:p>
        </w:tc>
      </w:tr>
    </w:tbl>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2"/>
        <w:numPr>
          <w:ilvl w:val="1"/>
          <w:numId w:val="25"/>
        </w:numPr>
        <w:bidi w:val="0"/>
        <w:ind w:hanging="432" w:left="851"/>
        <w:jc w:val="both"/>
        <w:rPr/>
      </w:pPr>
      <w:r>
        <w:rPr/>
        <w:t xml:space="preserve"> </w:t>
      </w:r>
      <w:r>
        <w:rPr/>
        <w:t>Specific Requirements for Production and Inspection by the Supplier</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This section specifies the requirements and types of tests the supplier is obligated to perform.</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2.3.1 Requirements: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2.3.1.1 The production of circuits in the order will be carried out in accordance with the drawings and files attached to the order.</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2.3.1.2 The supplier will perform in-process tests according to the standards appearing in the product file.</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2.3.1.3 Final tests – Electrical and visual inspection will be checked at 100% for the entire batch, metallographic cross-section will be done on a PCB, one per manufacturing batch (inspection according to IPC6013, IPC6012 and IPC-A-600 Class 3).</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2.3.1.4 Inspectors performing the visual inspection will be qualified to IPC-A-600.</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2.3.1.5 Diagonal test – The test will be performed for both sides (PS and CS) according to Aeronautics drawings.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2.3.1.6 The metallographic cross-sections will be kept by the supplier for at least 7 years.</w:t>
      </w:r>
    </w:p>
    <w:p>
      <w:pPr>
        <w:pStyle w:val="Normal"/>
        <w:spacing w:lineRule="auto" w:line="300" w:before="0" w:after="0"/>
        <w:jc w:val="both"/>
        <w:rPr>
          <w:rFonts w:ascii="Calibri Light" w:hAnsi="Calibri Light" w:cs="Calibri Light"/>
        </w:rPr>
      </w:pPr>
      <w:r>
        <w:rPr>
          <w:rFonts w:cs="Calibri Light" w:ascii="Calibri Light" w:hAnsi="Calibri Light"/>
          <w:rtl w:val="true"/>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1"/>
        <w:bidi w:val="0"/>
        <w:jc w:val="both"/>
        <w:rPr/>
      </w:pPr>
      <w:bookmarkStart w:id="7" w:name="_Specific_Quality_Requirements_1"/>
      <w:bookmarkEnd w:id="7"/>
      <w:r>
        <w:rPr/>
        <w:t>Specific Quality Requirements for Circuit Board Assembly / Coatings</w:t>
      </w:r>
    </w:p>
    <w:p>
      <w:pPr>
        <w:pStyle w:val="Heading2"/>
        <w:numPr>
          <w:ilvl w:val="1"/>
          <w:numId w:val="1"/>
        </w:numPr>
        <w:bidi w:val="0"/>
        <w:jc w:val="both"/>
        <w:rPr/>
      </w:pPr>
      <w:r>
        <w:rPr/>
        <w:t xml:space="preserve"> </w:t>
      </w:r>
      <w:r>
        <w:rPr/>
        <w:t>General</w:t>
      </w:r>
    </w:p>
    <w:p>
      <w:pPr>
        <w:pStyle w:val="Normal"/>
        <w:bidi w:val="0"/>
        <w:spacing w:lineRule="auto" w:line="300" w:before="0" w:after="0"/>
        <w:jc w:val="both"/>
        <w:rPr>
          <w:rFonts w:ascii="Calibri Light" w:hAnsi="Calibri Light" w:cs="Calibri Light"/>
        </w:rPr>
      </w:pPr>
      <w:r>
        <w:rPr>
          <w:rFonts w:cs="Calibri Light" w:ascii="Calibri Light" w:hAnsi="Calibri Light"/>
        </w:rPr>
        <w:t>This section specifies the unique quality requirements for circuit board assemblies, including coatings and adhesives. The section includes:</w:t>
      </w:r>
    </w:p>
    <w:p>
      <w:pPr>
        <w:pStyle w:val="Normal"/>
        <w:numPr>
          <w:ilvl w:val="0"/>
          <w:numId w:val="20"/>
        </w:numPr>
        <w:bidi w:val="0"/>
        <w:spacing w:lineRule="auto" w:line="300" w:before="0" w:after="0"/>
        <w:jc w:val="both"/>
        <w:rPr>
          <w:rFonts w:ascii="Calibri Light" w:hAnsi="Calibri Light" w:cs="Calibri Light"/>
        </w:rPr>
      </w:pPr>
      <w:r>
        <w:rPr>
          <w:rFonts w:cs="Calibri Light" w:ascii="Calibri Light" w:hAnsi="Calibri Light"/>
        </w:rPr>
        <w:t>Types of tests the supplier is obligated to perform before transferring the product to Aeronautics.</w:t>
      </w:r>
    </w:p>
    <w:p>
      <w:pPr>
        <w:pStyle w:val="Normal"/>
        <w:numPr>
          <w:ilvl w:val="0"/>
          <w:numId w:val="20"/>
        </w:numPr>
        <w:bidi w:val="0"/>
        <w:spacing w:lineRule="auto" w:line="300" w:before="0" w:after="0"/>
        <w:jc w:val="both"/>
        <w:rPr>
          <w:rFonts w:ascii="Calibri Light" w:hAnsi="Calibri Light" w:cs="Calibri Light"/>
        </w:rPr>
      </w:pPr>
      <w:r>
        <w:rPr>
          <w:rFonts w:cs="Calibri Light" w:ascii="Calibri Light" w:hAnsi="Calibri Light"/>
        </w:rPr>
        <w:t>Submission for inspection by Aeronautics – How the supplier should submit the product for inspection.</w:t>
      </w:r>
    </w:p>
    <w:p>
      <w:pPr>
        <w:pStyle w:val="Heading2"/>
        <w:bidi w:val="0"/>
        <w:ind w:left="426"/>
        <w:jc w:val="both"/>
        <w:rPr/>
      </w:pPr>
      <w:r>
        <w:rPr/>
        <w:t>3.2. Applicable Documents</w:t>
      </w:r>
    </w:p>
    <w:p>
      <w:pPr>
        <w:pStyle w:val="Normal"/>
        <w:bidi w:val="0"/>
        <w:spacing w:lineRule="auto" w:line="300" w:before="0" w:after="0"/>
        <w:jc w:val="both"/>
        <w:rPr>
          <w:rFonts w:ascii="Calibri Light" w:hAnsi="Calibri Light" w:cs="Calibri Light"/>
        </w:rPr>
      </w:pPr>
      <w:r>
        <w:rPr>
          <w:rFonts w:cs="Calibri Light" w:ascii="Calibri Light" w:hAnsi="Calibri Light"/>
        </w:rPr>
        <w:t>The following documents in their latest version at the date of the order are an integral part of the production and inspection requirements in this section:</w:t>
      </w:r>
    </w:p>
    <w:tbl>
      <w:tblPr>
        <w:tblpPr w:vertAnchor="text" w:horzAnchor="margin" w:tblpXSpec="center" w:leftFromText="180" w:rightFromText="180" w:tblpY="150"/>
        <w:bidiVisual w:val="true"/>
        <w:tblW w:w="100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410"/>
        <w:gridCol w:w="7312"/>
        <w:gridCol w:w="341"/>
      </w:tblGrid>
      <w:tr>
        <w:trPr/>
        <w:tc>
          <w:tcPr>
            <w:tcW w:w="241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both"/>
              <w:rPr/>
            </w:pPr>
            <w:r>
              <w:rPr>
                <w:rFonts w:cs="Calibri Light" w:ascii="Calibri Light" w:hAnsi="Calibri Light"/>
                <w:b/>
                <w:bCs/>
              </w:rPr>
              <w:t>Document Number</w:t>
            </w:r>
          </w:p>
        </w:tc>
        <w:tc>
          <w:tcPr>
            <w:tcW w:w="731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both"/>
              <w:rPr>
                <w:rFonts w:ascii="Calibri Light" w:hAnsi="Calibri Light" w:cs="Calibri Light"/>
                <w:b/>
                <w:bCs/>
              </w:rPr>
            </w:pPr>
            <w:r>
              <w:rPr>
                <w:rFonts w:cs="Calibri Light" w:ascii="Calibri Light" w:hAnsi="Calibri Light"/>
                <w:b/>
                <w:bCs/>
              </w:rPr>
              <w:t>Description</w:t>
            </w:r>
          </w:p>
        </w:tc>
        <w:tc>
          <w:tcPr>
            <w:tcW w:w="34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auto" w:line="300" w:before="0" w:after="0"/>
              <w:ind w:left="0"/>
              <w:jc w:val="both"/>
              <w:rPr>
                <w:rFonts w:ascii="Calibri Light" w:hAnsi="Calibri Light" w:cs="Calibri Light"/>
                <w:b/>
                <w:bCs/>
              </w:rPr>
            </w:pPr>
            <w:r>
              <w:rPr>
                <w:rFonts w:cs="Calibri Light" w:ascii="Calibri Light" w:hAnsi="Calibri Light"/>
                <w:b/>
                <w:bCs/>
                <w:rtl w:val="true"/>
              </w:rPr>
              <w:t>#</w:t>
            </w:r>
          </w:p>
        </w:tc>
      </w:tr>
      <w:tr>
        <w:trPr/>
        <w:tc>
          <w:tcPr>
            <w:tcW w:w="241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J-STD-001</w:t>
            </w:r>
          </w:p>
        </w:tc>
        <w:tc>
          <w:tcPr>
            <w:tcW w:w="731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Requirements for Soldered Electrical and Electronic Assemblies, Class 3</w:t>
            </w:r>
          </w:p>
        </w:tc>
        <w:tc>
          <w:tcPr>
            <w:tcW w:w="3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300" w:before="0" w:after="0"/>
              <w:ind w:left="0"/>
              <w:jc w:val="both"/>
              <w:rPr>
                <w:rFonts w:ascii="Calibri Light" w:hAnsi="Calibri Light" w:cs="Calibri Light"/>
              </w:rPr>
            </w:pPr>
            <w:r>
              <w:rPr>
                <w:rFonts w:cs="Calibri Light" w:ascii="Calibri Light" w:hAnsi="Calibri Light"/>
              </w:rPr>
              <w:t>1</w:t>
            </w:r>
          </w:p>
        </w:tc>
      </w:tr>
      <w:tr>
        <w:trPr/>
        <w:tc>
          <w:tcPr>
            <w:tcW w:w="241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IPC-A-610</w:t>
            </w:r>
          </w:p>
        </w:tc>
        <w:tc>
          <w:tcPr>
            <w:tcW w:w="731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Acceptability of Electronic Assemblies, Class 3</w:t>
            </w:r>
          </w:p>
        </w:tc>
        <w:tc>
          <w:tcPr>
            <w:tcW w:w="3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300" w:before="0" w:after="0"/>
              <w:ind w:left="0"/>
              <w:jc w:val="both"/>
              <w:rPr>
                <w:rFonts w:ascii="Calibri Light" w:hAnsi="Calibri Light" w:cs="Calibri Light"/>
              </w:rPr>
            </w:pPr>
            <w:r>
              <w:rPr>
                <w:rFonts w:cs="Calibri Light" w:ascii="Calibri Light" w:hAnsi="Calibri Light"/>
              </w:rPr>
              <w:t>2</w:t>
            </w:r>
          </w:p>
        </w:tc>
      </w:tr>
      <w:tr>
        <w:trPr/>
        <w:tc>
          <w:tcPr>
            <w:tcW w:w="241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93.00.63</w:t>
            </w:r>
          </w:p>
        </w:tc>
        <w:tc>
          <w:tcPr>
            <w:tcW w:w="731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Rafael procedure – Quality requirements for electronic assemblies (printed circuits, cards, and wiring)</w:t>
            </w:r>
          </w:p>
        </w:tc>
        <w:tc>
          <w:tcPr>
            <w:tcW w:w="3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300" w:before="0" w:after="0"/>
              <w:ind w:left="0"/>
              <w:jc w:val="both"/>
              <w:rPr>
                <w:rFonts w:ascii="Calibri Light" w:hAnsi="Calibri Light" w:cs="Calibri Light"/>
              </w:rPr>
            </w:pPr>
            <w:r>
              <w:rPr>
                <w:rFonts w:cs="Calibri Light" w:ascii="Calibri Light" w:hAnsi="Calibri Light"/>
              </w:rPr>
              <w:t>3</w:t>
            </w:r>
          </w:p>
        </w:tc>
      </w:tr>
      <w:tr>
        <w:trPr/>
        <w:tc>
          <w:tcPr>
            <w:tcW w:w="241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Inspection: SQUEGLIA, AQL=1.5%</w:t>
            </w:r>
          </w:p>
        </w:tc>
        <w:tc>
          <w:tcPr>
            <w:tcW w:w="731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Sampling procedures and tables for inspection by attributes</w:t>
            </w:r>
          </w:p>
        </w:tc>
        <w:tc>
          <w:tcPr>
            <w:tcW w:w="3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300" w:before="0" w:after="0"/>
              <w:ind w:left="0"/>
              <w:jc w:val="both"/>
              <w:rPr>
                <w:rFonts w:ascii="Calibri Light" w:hAnsi="Calibri Light" w:cs="Calibri Light"/>
              </w:rPr>
            </w:pPr>
            <w:r>
              <w:rPr>
                <w:rFonts w:cs="Calibri Light" w:ascii="Calibri Light" w:hAnsi="Calibri Light"/>
              </w:rPr>
              <w:t>4</w:t>
            </w:r>
            <w:bookmarkStart w:id="8" w:name="_Hlk180064287"/>
            <w:bookmarkEnd w:id="8"/>
          </w:p>
        </w:tc>
      </w:tr>
    </w:tbl>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2"/>
        <w:bidi w:val="0"/>
        <w:ind w:left="426"/>
        <w:jc w:val="both"/>
        <w:rPr/>
      </w:pPr>
      <w:r>
        <w:rPr/>
        <w:t>3.3. Specific Requirements for Production and Inspection by the Supplier</w:t>
      </w:r>
    </w:p>
    <w:p>
      <w:pPr>
        <w:pStyle w:val="Normal"/>
        <w:bidi w:val="0"/>
        <w:spacing w:lineRule="auto" w:line="300" w:before="0" w:after="0"/>
        <w:jc w:val="both"/>
        <w:rPr>
          <w:rFonts w:ascii="Calibri Light" w:hAnsi="Calibri Light" w:cs="Calibri Light"/>
        </w:rPr>
      </w:pPr>
      <w:r>
        <w:rPr>
          <w:rFonts w:cs="Calibri Light" w:ascii="Calibri Light" w:hAnsi="Calibri Light"/>
        </w:rPr>
        <w:t>This section specifies the requirements the supplier is obligated to meet before transferring the product for inspection by Aeronautics.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3.3.1 Component procurement will be from the original manufacturer or an authorized distributor of the original manufacturer from Aeronautics' approved supplier list (based on Rafael's list), available for review on the Aeronautics website, and will uphold regulations to avoid counterfeit components.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3.3.2 Quality requirements for circuit assemblies are detailed in Rafael's requirements document from procedure 93.00.63 section 5, latest edition.</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3.3.3 The supplier must keep the original COC of the item manufacturer for all required components and materials, including electronic components, cleaning materials, coating materials, and adhesives.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3.3.4 The supplier must manage traceability for all materials and components used in circuit assembly.</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3.3.5 Circuit assembly will be performed according to a detailed production file, including routing cards specifying all work stages, processes, and inspection, and will include detailed instructions.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3.3.6 The supplier must maintain an ESD protection system according to the following details:</w:t>
      </w:r>
    </w:p>
    <w:p>
      <w:pPr>
        <w:pStyle w:val="Normal"/>
        <w:bidi w:val="0"/>
        <w:spacing w:lineRule="auto" w:line="300" w:before="0" w:after="0"/>
        <w:jc w:val="both"/>
        <w:rPr>
          <w:rFonts w:ascii="Calibri Light" w:hAnsi="Calibri Light" w:cs="Calibri Light"/>
        </w:rPr>
      </w:pPr>
      <w:r>
        <w:rPr>
          <w:rFonts w:cs="Calibri Light" w:ascii="Calibri Light" w:hAnsi="Calibri Light"/>
        </w:rPr>
        <w:t>3.3.6.1 For products including 'regular' components in terms of ESD sensitivity and sensitive to   electrostatic voltage levels of more than 250V.</w:t>
      </w:r>
    </w:p>
    <w:p>
      <w:pPr>
        <w:pStyle w:val="Normal"/>
        <w:bidi w:val="0"/>
        <w:spacing w:lineRule="auto" w:line="300" w:before="0" w:after="0"/>
        <w:jc w:val="both"/>
        <w:rPr>
          <w:rFonts w:ascii="Calibri Light" w:hAnsi="Calibri Light" w:cs="Calibri Light"/>
        </w:rPr>
      </w:pPr>
      <w:r>
        <w:rPr>
          <w:rFonts w:cs="Calibri Light" w:ascii="Calibri Light" w:hAnsi="Calibri Light"/>
        </w:rPr>
        <w:t>3.3.6.2 For products including components highly sensitive to ESD and sensitive to electrostatic voltage levels of less than 250V.</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3.3.7 Workers involved in assembly, soldering, and inspection processes will be certified to the IPC-A-610, Class 3 standard.</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3.3.8 The supplier is required to perform inspection at each stage of production (for example, removal of gold plating for components, feeding of placement machine, material validity, solder paste application, cleaning, AOI, x-ray, electrical tests, adhesives, and coating).</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3.3.9 A sample of at least one circuit will undergo a cleanliness level test according to J-STD-001 requirements, section 8.3 Cleanliness Testing and ultraviolet inspection.</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3.3.10 Unless otherwise specified in the order, assembly and soldering inspection will be performed according to J-STD-001 and IPC-A-610 Class 3.</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3.3.11 Adhesives on the circuit will be performed according to documentation in the production file.</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b/>
          <w:bCs/>
          <w:color w:val="4472C4"/>
        </w:rPr>
      </w:pPr>
      <w:r>
        <w:rPr>
          <w:b/>
          <w:bCs/>
          <w:color w:val="4472C4"/>
        </w:rPr>
        <w:t>3.4 Submission for Inspection at Aeronautics</w:t>
      </w:r>
    </w:p>
    <w:p>
      <w:pPr>
        <w:pStyle w:val="Normal"/>
        <w:bidi w:val="0"/>
        <w:spacing w:lineRule="auto" w:line="300" w:before="0" w:after="0"/>
        <w:jc w:val="both"/>
        <w:rPr>
          <w:rFonts w:ascii="Calibri Light" w:hAnsi="Calibri Light" w:cs="Calibri Light"/>
        </w:rPr>
      </w:pPr>
      <w:r>
        <w:rPr>
          <w:rFonts w:cs="Calibri Light" w:ascii="Calibri Light" w:hAnsi="Calibri Light"/>
        </w:rPr>
        <w:t>3.4.1 General</w:t>
      </w:r>
    </w:p>
    <w:p>
      <w:pPr>
        <w:pStyle w:val="Normal"/>
        <w:bidi w:val="0"/>
        <w:spacing w:lineRule="auto" w:line="300" w:before="0" w:after="0"/>
        <w:jc w:val="both"/>
        <w:rPr>
          <w:rFonts w:ascii="Calibri Light" w:hAnsi="Calibri Light" w:cs="Calibri Light"/>
        </w:rPr>
      </w:pPr>
      <w:r>
        <w:rPr>
          <w:rFonts w:cs="Calibri Light" w:ascii="Calibri Light" w:hAnsi="Calibri Light"/>
        </w:rPr>
        <w:t>The product will be submitted for inspection at Aeronautics according to the requirements in the order:</w:t>
      </w:r>
    </w:p>
    <w:p>
      <w:pPr>
        <w:pStyle w:val="ListParagraph"/>
        <w:numPr>
          <w:ilvl w:val="0"/>
          <w:numId w:val="6"/>
        </w:numPr>
        <w:bidi w:val="0"/>
        <w:spacing w:lineRule="auto" w:line="300" w:before="0" w:after="0"/>
        <w:jc w:val="both"/>
        <w:rPr>
          <w:rFonts w:ascii="Calibri Light" w:hAnsi="Calibri Light" w:cs="Calibri Light"/>
        </w:rPr>
      </w:pPr>
      <w:r>
        <w:rPr>
          <w:rFonts w:cs="Calibri Light" w:ascii="Calibri Light" w:hAnsi="Calibri Light"/>
        </w:rPr>
        <w:t>After completion of visual inspection and before coating, ATP and ATR will be performed at Aeronautics.</w:t>
      </w:r>
    </w:p>
    <w:p>
      <w:pPr>
        <w:pStyle w:val="ListParagraph"/>
        <w:numPr>
          <w:ilvl w:val="0"/>
          <w:numId w:val="6"/>
        </w:numPr>
        <w:bidi w:val="0"/>
        <w:spacing w:lineRule="auto" w:line="300" w:before="0" w:after="0"/>
        <w:jc w:val="both"/>
        <w:rPr>
          <w:rFonts w:ascii="Calibri Light" w:hAnsi="Calibri Light" w:cs="Calibri Light"/>
        </w:rPr>
      </w:pPr>
      <w:r>
        <w:rPr>
          <w:rFonts w:cs="Calibri Light" w:ascii="Calibri Light" w:hAnsi="Calibri Light"/>
        </w:rPr>
        <w:t>The product will be transferred for coating by the supplier.</w:t>
      </w:r>
    </w:p>
    <w:p>
      <w:pPr>
        <w:pStyle w:val="ListParagraph"/>
        <w:numPr>
          <w:ilvl w:val="0"/>
          <w:numId w:val="6"/>
        </w:numPr>
        <w:bidi w:val="0"/>
        <w:spacing w:lineRule="auto" w:line="300" w:before="0" w:after="0"/>
        <w:jc w:val="both"/>
        <w:rPr>
          <w:rFonts w:ascii="Calibri Light" w:hAnsi="Calibri Light" w:cs="Calibri Light"/>
        </w:rPr>
      </w:pPr>
      <w:r>
        <w:rPr>
          <w:rFonts w:cs="Calibri Light" w:ascii="Calibri Light" w:hAnsi="Calibri Light"/>
        </w:rPr>
        <w:t>Final inspection by the supplier will be performed after completion of coating and adhesives.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3.4.2 The product will be returned to Aeronautics after successfully passing all tests, up to the submission stage, according to the applicable specifications and drawings.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3.4.3 Accompanying documentation for the batch will be submitted at the final inspection stage and will include:</w:t>
      </w:r>
    </w:p>
    <w:tbl>
      <w:tblPr>
        <w:tblpPr w:vertAnchor="text" w:horzAnchor="margin" w:tblpXSpec="center" w:leftFromText="180" w:rightFromText="180" w:tblpY="245"/>
        <w:bidiVisual w:val="true"/>
        <w:tblW w:w="9347"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936"/>
        <w:gridCol w:w="1410"/>
      </w:tblGrid>
      <w:tr>
        <w:trPr/>
        <w:tc>
          <w:tcPr>
            <w:tcW w:w="793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jc w:val="both"/>
              <w:rPr>
                <w:rFonts w:ascii="Calibri Light" w:hAnsi="Calibri Light" w:cs="Calibri Light"/>
                <w:b/>
                <w:bCs/>
              </w:rPr>
            </w:pPr>
            <w:r>
              <w:rPr>
                <w:rFonts w:cs="Calibri Light" w:ascii="Calibri Light" w:hAnsi="Calibri Light"/>
                <w:b/>
                <w:bCs/>
              </w:rPr>
              <w:t>Accompanying Documentation</w:t>
            </w:r>
          </w:p>
        </w:tc>
        <w:tc>
          <w:tcPr>
            <w:tcW w:w="141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jc w:val="both"/>
              <w:rPr>
                <w:rFonts w:ascii="Calibri Light" w:hAnsi="Calibri Light" w:cs="Calibri Light"/>
                <w:b/>
                <w:bCs/>
              </w:rPr>
            </w:pPr>
            <w:r>
              <w:rPr>
                <w:rFonts w:cs="Calibri Light" w:ascii="Calibri Light" w:hAnsi="Calibri Light"/>
                <w:b/>
                <w:bCs/>
              </w:rPr>
              <w:t>No.</w:t>
            </w:r>
          </w:p>
        </w:tc>
      </w:tr>
      <w:tr>
        <w:trPr/>
        <w:tc>
          <w:tcPr>
            <w:tcW w:w="793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Routing sheet for the production process for the batch in the order</w:t>
            </w:r>
          </w:p>
        </w:tc>
        <w:tc>
          <w:tcPr>
            <w:tcW w:w="14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1</w:t>
            </w:r>
          </w:p>
        </w:tc>
      </w:tr>
      <w:tr>
        <w:trPr/>
        <w:tc>
          <w:tcPr>
            <w:tcW w:w="793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Supplier's COC certificate including a list of serial numbers of the batch</w:t>
            </w:r>
          </w:p>
        </w:tc>
        <w:tc>
          <w:tcPr>
            <w:tcW w:w="14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2</w:t>
            </w:r>
          </w:p>
        </w:tc>
      </w:tr>
      <w:tr>
        <w:trPr/>
        <w:tc>
          <w:tcPr>
            <w:tcW w:w="793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Question and answer reports (MRB) approved by Aeronautics</w:t>
            </w:r>
          </w:p>
        </w:tc>
        <w:tc>
          <w:tcPr>
            <w:tcW w:w="14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3</w:t>
            </w:r>
          </w:p>
        </w:tc>
      </w:tr>
      <w:tr>
        <w:trPr/>
        <w:tc>
          <w:tcPr>
            <w:tcW w:w="793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COC certificates for the coating process for each batch</w:t>
            </w:r>
          </w:p>
        </w:tc>
        <w:tc>
          <w:tcPr>
            <w:tcW w:w="14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4</w:t>
            </w:r>
          </w:p>
        </w:tc>
      </w:tr>
    </w:tbl>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1"/>
        <w:bidi w:val="0"/>
        <w:jc w:val="both"/>
        <w:rPr/>
      </w:pPr>
      <w:bookmarkStart w:id="9" w:name="_Specific_Quality_Requirements_2"/>
      <w:bookmarkEnd w:id="9"/>
      <w:r>
        <w:rPr/>
        <w:t>Specific Quality Requirements for Electronic Kits</w:t>
      </w:r>
    </w:p>
    <w:p>
      <w:pPr>
        <w:pStyle w:val="Heading2"/>
        <w:bidi w:val="0"/>
        <w:ind w:left="284"/>
        <w:jc w:val="both"/>
        <w:rPr/>
      </w:pPr>
      <w:r>
        <w:rPr/>
        <w:t>4.1. General</w:t>
      </w:r>
    </w:p>
    <w:p>
      <w:pPr>
        <w:pStyle w:val="Normal"/>
        <w:bidi w:val="0"/>
        <w:spacing w:lineRule="auto" w:line="300" w:before="0" w:after="0"/>
        <w:jc w:val="both"/>
        <w:rPr>
          <w:rFonts w:ascii="Calibri Light" w:hAnsi="Calibri Light" w:cs="Calibri Light"/>
        </w:rPr>
      </w:pPr>
      <w:r>
        <w:rPr>
          <w:rFonts w:cs="Calibri Light" w:ascii="Calibri Light" w:hAnsi="Calibri Light"/>
        </w:rPr>
        <w:t>This section specifies the unique quality requirements for kitting and inspection of electronic kits.</w:t>
      </w:r>
    </w:p>
    <w:p>
      <w:pPr>
        <w:pStyle w:val="Normal"/>
        <w:bidi w:val="0"/>
        <w:spacing w:lineRule="auto" w:line="300" w:before="0" w:after="0"/>
        <w:jc w:val="both"/>
        <w:rPr>
          <w:rFonts w:ascii="Calibri Light" w:hAnsi="Calibri Light" w:cs="Calibri Light"/>
        </w:rPr>
      </w:pPr>
      <w:r>
        <w:rPr>
          <w:rFonts w:cs="Calibri Light" w:ascii="Calibri Light" w:hAnsi="Calibri Light"/>
        </w:rPr>
        <w:t>The section includes:</w:t>
      </w:r>
    </w:p>
    <w:p>
      <w:pPr>
        <w:pStyle w:val="ListParagraph"/>
        <w:numPr>
          <w:ilvl w:val="0"/>
          <w:numId w:val="7"/>
        </w:numPr>
        <w:bidi w:val="0"/>
        <w:spacing w:lineRule="auto" w:line="300" w:before="0" w:after="0"/>
        <w:ind w:hanging="0" w:left="709"/>
        <w:jc w:val="both"/>
        <w:rPr>
          <w:rFonts w:ascii="Calibri Light" w:hAnsi="Calibri Light" w:cs="Calibri Light"/>
        </w:rPr>
      </w:pPr>
      <w:r>
        <w:rPr>
          <w:rFonts w:cs="Calibri Light" w:ascii="Calibri Light" w:hAnsi="Calibri Light"/>
        </w:rPr>
        <w:t>Specific requirements for kitting and inspection by the supplier – types of tests the supplier is obligated to perform.</w:t>
      </w:r>
    </w:p>
    <w:p>
      <w:pPr>
        <w:pStyle w:val="Heading2"/>
        <w:bidi w:val="0"/>
        <w:ind w:left="284"/>
        <w:jc w:val="both"/>
        <w:rPr/>
      </w:pPr>
      <w:r>
        <w:rPr/>
        <w:t>4.2. Specific Requirements for Production and Inspection by the Supplier</w:t>
      </w:r>
    </w:p>
    <w:p>
      <w:pPr>
        <w:pStyle w:val="Normal"/>
        <w:bidi w:val="0"/>
        <w:spacing w:lineRule="auto" w:line="300" w:before="0" w:after="0"/>
        <w:jc w:val="both"/>
        <w:rPr>
          <w:rFonts w:ascii="Calibri Light" w:hAnsi="Calibri Light" w:cs="Calibri Light"/>
        </w:rPr>
      </w:pPr>
      <w:r>
        <w:rPr>
          <w:rFonts w:cs="Calibri Light" w:ascii="Calibri Light" w:hAnsi="Calibri Light"/>
        </w:rPr>
        <w:t>This section specifies the requirements and types of tests the supplier is obligated to perform.</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4.2.1 Requirements: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4.2.1.1 Kitting of items in the order will be performed according to the engineering documents attached to the order.</w:t>
      </w:r>
    </w:p>
    <w:p>
      <w:pPr>
        <w:pStyle w:val="Normal"/>
        <w:bidi w:val="0"/>
        <w:spacing w:lineRule="auto" w:line="300" w:before="0" w:after="0"/>
        <w:jc w:val="both"/>
        <w:rPr>
          <w:rFonts w:ascii="Calibri Light" w:hAnsi="Calibri Light" w:cs="Calibri Light"/>
        </w:rPr>
      </w:pPr>
      <w:r>
        <w:rPr>
          <w:rFonts w:cs="Calibri Light" w:ascii="Calibri Light" w:hAnsi="Calibri Light"/>
        </w:rPr>
        <w:t>4.2.1.2 Quality requirements for electronic components are detailed in Rafael's requirements document from procedure 93.00.63 section 5, latest edition.</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4.2.1.3 The supplier will ensure full documentation of components (COC, documentation of required tests).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4.2.1.4 The supplier will perform the inspection.</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tbl>
      <w:tblPr>
        <w:bidiVisual w:val="true"/>
        <w:tblW w:w="10054"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241"/>
        <w:gridCol w:w="2838"/>
        <w:gridCol w:w="2638"/>
        <w:gridCol w:w="336"/>
      </w:tblGrid>
      <w:tr>
        <w:trPr/>
        <w:tc>
          <w:tcPr>
            <w:tcW w:w="42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ind w:left="0"/>
              <w:jc w:val="both"/>
              <w:rPr/>
            </w:pPr>
            <w:r>
              <w:rPr>
                <w:rFonts w:cs="Calibri Light" w:ascii="Calibri Light" w:hAnsi="Calibri Light"/>
                <w:b/>
                <w:bCs/>
              </w:rPr>
              <w:t>Passing Criteria</w:t>
            </w:r>
          </w:p>
        </w:tc>
        <w:tc>
          <w:tcPr>
            <w:tcW w:w="283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both"/>
              <w:rPr/>
            </w:pPr>
            <w:r>
              <w:rPr>
                <w:rFonts w:cs="Calibri Light" w:ascii="Calibri Light" w:hAnsi="Calibri Light"/>
                <w:b/>
                <w:bCs/>
              </w:rPr>
              <w:t>Requirement</w:t>
            </w:r>
          </w:p>
        </w:tc>
        <w:tc>
          <w:tcPr>
            <w:tcW w:w="263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both"/>
              <w:rPr/>
            </w:pPr>
            <w:r>
              <w:rPr>
                <w:rFonts w:cs="Calibri Light" w:ascii="Calibri Light" w:hAnsi="Calibri Light"/>
                <w:b/>
                <w:bCs/>
              </w:rPr>
              <w:t>Topic</w:t>
            </w:r>
          </w:p>
        </w:tc>
        <w:tc>
          <w:tcPr>
            <w:tcW w:w="33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auto" w:line="300" w:before="0" w:after="0"/>
              <w:ind w:left="0"/>
              <w:jc w:val="both"/>
              <w:rPr>
                <w:rFonts w:ascii="Calibri Light" w:hAnsi="Calibri Light" w:cs="Calibri Light"/>
                <w:b/>
                <w:bCs/>
              </w:rPr>
            </w:pPr>
            <w:r>
              <w:rPr>
                <w:rFonts w:cs="Calibri Light" w:ascii="Calibri Light" w:hAnsi="Calibri Light"/>
                <w:b/>
                <w:bCs/>
                <w:rtl w:val="true"/>
              </w:rPr>
              <w:t>#</w:t>
            </w:r>
          </w:p>
        </w:tc>
      </w:tr>
      <w:tr>
        <w:trPr>
          <w:trHeight w:val="1465" w:hRule="atLeast"/>
        </w:trPr>
        <w:tc>
          <w:tcPr>
            <w:tcW w:w="4241"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Approvals for discrepancies will be received via a question and answer form:</w:t>
            </w:r>
          </w:p>
          <w:p>
            <w:pPr>
              <w:pStyle w:val="Normal"/>
              <w:numPr>
                <w:ilvl w:val="0"/>
                <w:numId w:val="4"/>
              </w:numPr>
              <w:bidi w:val="0"/>
              <w:spacing w:lineRule="auto" w:line="300" w:before="0" w:after="0"/>
              <w:jc w:val="both"/>
              <w:rPr/>
            </w:pPr>
            <w:r>
              <w:rPr>
                <w:rFonts w:cs="Calibri Light" w:ascii="Calibri Light" w:hAnsi="Calibri Light"/>
              </w:rPr>
              <w:t>Approvals regarding component age at purchase – Components Engineering</w:t>
            </w:r>
          </w:p>
          <w:p>
            <w:pPr>
              <w:pStyle w:val="Normal"/>
              <w:numPr>
                <w:ilvl w:val="0"/>
                <w:numId w:val="4"/>
              </w:numPr>
              <w:bidi w:val="0"/>
              <w:spacing w:lineRule="auto" w:line="300" w:before="0" w:after="0"/>
              <w:jc w:val="both"/>
              <w:rPr/>
            </w:pPr>
            <w:r>
              <w:rPr>
                <w:rFonts w:cs="Calibri Light" w:ascii="Calibri Light" w:hAnsi="Calibri Light"/>
              </w:rPr>
              <w:t>Approvals regarding shortages – Procurement</w:t>
            </w:r>
          </w:p>
        </w:tc>
        <w:tc>
          <w:tcPr>
            <w:tcW w:w="283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Verification that all components in the BOM were supplied as required</w:t>
            </w:r>
          </w:p>
        </w:tc>
        <w:tc>
          <w:tcPr>
            <w:tcW w:w="2638" w:type="dxa"/>
            <w:vMerge w:val="restart"/>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Component Inventory</w:t>
            </w:r>
          </w:p>
        </w:tc>
        <w:tc>
          <w:tcPr>
            <w:tcW w:w="336"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300" w:before="0" w:after="0"/>
              <w:ind w:left="0"/>
              <w:jc w:val="both"/>
              <w:rPr>
                <w:rFonts w:ascii="Calibri Light" w:hAnsi="Calibri Light" w:cs="Calibri Light"/>
              </w:rPr>
            </w:pPr>
            <w:r>
              <w:rPr>
                <w:rFonts w:cs="Calibri Light" w:ascii="Calibri Light" w:hAnsi="Calibri Light"/>
              </w:rPr>
              <w:t>1</w:t>
            </w:r>
          </w:p>
        </w:tc>
      </w:tr>
      <w:tr>
        <w:trPr>
          <w:trHeight w:val="1465" w:hRule="atLeast"/>
        </w:trPr>
        <w:tc>
          <w:tcPr>
            <w:tcW w:w="4241"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Non-static electricity generating box, correct marking of kit identification.</w:t>
            </w:r>
          </w:p>
        </w:tc>
        <w:tc>
          <w:tcPr>
            <w:tcW w:w="283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Box Marking Check</w:t>
            </w:r>
          </w:p>
          <w:p>
            <w:pPr>
              <w:pStyle w:val="Normal"/>
              <w:bidi w:val="0"/>
              <w:spacing w:lineRule="auto" w:line="300" w:before="0" w:after="0"/>
              <w:ind w:left="0"/>
              <w:jc w:val="both"/>
              <w:rPr>
                <w:rFonts w:ascii="Calibri Light" w:hAnsi="Calibri Light" w:cs="Calibri Light"/>
              </w:rPr>
            </w:pPr>
            <w:r>
              <w:rPr>
                <w:rFonts w:cs="Calibri Light" w:ascii="Calibri Light" w:hAnsi="Calibri Light"/>
              </w:rPr>
            </w:r>
          </w:p>
        </w:tc>
        <w:tc>
          <w:tcPr>
            <w:tcW w:w="2638" w:type="dxa"/>
            <w:vMerge w:val="continue"/>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rFonts w:ascii="Calibri Light" w:hAnsi="Calibri Light" w:cs="Calibri Light"/>
              </w:rPr>
            </w:pPr>
            <w:r>
              <w:rPr>
                <w:rFonts w:cs="Calibri Light" w:ascii="Calibri Light" w:hAnsi="Calibri Light"/>
              </w:rPr>
            </w:r>
          </w:p>
        </w:tc>
        <w:tc>
          <w:tcPr>
            <w:tcW w:w="336"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300" w:before="0" w:after="0"/>
              <w:ind w:left="0"/>
              <w:jc w:val="both"/>
              <w:rPr>
                <w:rFonts w:ascii="Calibri Light" w:hAnsi="Calibri Light" w:cs="Calibri Light"/>
              </w:rPr>
            </w:pPr>
            <w:r>
              <w:rPr>
                <w:rFonts w:cs="Calibri Light" w:ascii="Calibri Light" w:hAnsi="Calibri Light"/>
                <w:rtl w:val="true"/>
              </w:rPr>
            </w:r>
          </w:p>
        </w:tc>
      </w:tr>
      <w:tr>
        <w:trPr>
          <w:trHeight w:val="730" w:hRule="atLeast"/>
        </w:trPr>
        <w:tc>
          <w:tcPr>
            <w:tcW w:w="4241"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The COC was issued by a supplier defined in Aeronautics' approved suppliers list (based on Rafael's list)</w:t>
            </w:r>
          </w:p>
        </w:tc>
        <w:tc>
          <w:tcPr>
            <w:tcW w:w="283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Components were purchased from authorized procurement sources</w:t>
            </w:r>
          </w:p>
        </w:tc>
        <w:tc>
          <w:tcPr>
            <w:tcW w:w="2638" w:type="dxa"/>
            <w:vMerge w:val="restart"/>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Component COC Check</w:t>
            </w:r>
          </w:p>
        </w:tc>
        <w:tc>
          <w:tcPr>
            <w:tcW w:w="336" w:type="dxa"/>
            <w:vMerge w:val="restart"/>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300" w:before="0" w:after="0"/>
              <w:ind w:left="0"/>
              <w:jc w:val="both"/>
              <w:rPr>
                <w:rFonts w:ascii="Calibri Light" w:hAnsi="Calibri Light" w:cs="Calibri Light"/>
              </w:rPr>
            </w:pPr>
            <w:r>
              <w:rPr>
                <w:rFonts w:cs="Calibri Light" w:ascii="Calibri Light" w:hAnsi="Calibri Light"/>
              </w:rPr>
              <w:t>2</w:t>
            </w:r>
          </w:p>
        </w:tc>
      </w:tr>
      <w:tr>
        <w:trPr>
          <w:trHeight w:val="1650" w:hRule="atLeast"/>
        </w:trPr>
        <w:tc>
          <w:tcPr>
            <w:tcW w:w="4241"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The COC will include the following details:</w:t>
            </w:r>
          </w:p>
          <w:p>
            <w:pPr>
              <w:pStyle w:val="Normal"/>
              <w:bidi w:val="0"/>
              <w:spacing w:lineRule="auto" w:line="300" w:before="0" w:after="0"/>
              <w:ind w:left="0"/>
              <w:jc w:val="both"/>
              <w:rPr/>
            </w:pPr>
            <w:r>
              <w:rPr>
                <w:rFonts w:cs="Calibri Light" w:ascii="Calibri Light" w:hAnsi="Calibri Light"/>
              </w:rPr>
              <w:t>· Manufacturer name</w:t>
            </w:r>
          </w:p>
          <w:p>
            <w:pPr>
              <w:pStyle w:val="Normal"/>
              <w:bidi w:val="0"/>
              <w:spacing w:lineRule="auto" w:line="300" w:before="0" w:after="0"/>
              <w:ind w:left="0"/>
              <w:jc w:val="both"/>
              <w:rPr/>
            </w:pPr>
            <w:r>
              <w:rPr>
                <w:rFonts w:cs="Calibri Light" w:ascii="Calibri Light" w:hAnsi="Calibri Light"/>
              </w:rPr>
              <w:t xml:space="preserve"> </w:t>
            </w:r>
            <w:r>
              <w:rPr>
                <w:rFonts w:cs="Calibri Light" w:ascii="Calibri Light" w:hAnsi="Calibri Light"/>
              </w:rPr>
              <w:t>· Manufacturer part number</w:t>
            </w:r>
          </w:p>
          <w:p>
            <w:pPr>
              <w:pStyle w:val="Normal"/>
              <w:bidi w:val="0"/>
              <w:spacing w:lineRule="auto" w:line="300" w:before="0" w:after="0"/>
              <w:ind w:left="0"/>
              <w:jc w:val="both"/>
              <w:rPr/>
            </w:pPr>
            <w:r>
              <w:rPr>
                <w:rFonts w:cs="Calibri Light" w:ascii="Calibri Light" w:hAnsi="Calibri Light"/>
              </w:rPr>
              <w:t xml:space="preserve"> </w:t>
            </w:r>
            <w:r>
              <w:rPr>
                <w:rFonts w:cs="Calibri Light" w:ascii="Calibri Light" w:hAnsi="Calibri Light"/>
              </w:rPr>
              <w:t>· Date code</w:t>
            </w:r>
          </w:p>
          <w:p>
            <w:pPr>
              <w:pStyle w:val="Normal"/>
              <w:bidi w:val="0"/>
              <w:spacing w:lineRule="auto" w:line="300" w:before="0" w:after="0"/>
              <w:ind w:left="0"/>
              <w:jc w:val="both"/>
              <w:rPr/>
            </w:pPr>
            <w:r>
              <w:rPr>
                <w:rFonts w:cs="Calibri Light" w:ascii="Calibri Light" w:hAnsi="Calibri Light"/>
              </w:rPr>
              <w:t xml:space="preserve"> </w:t>
            </w:r>
            <w:r>
              <w:rPr>
                <w:rFonts w:cs="Calibri Light" w:ascii="Calibri Light" w:hAnsi="Calibri Light"/>
              </w:rPr>
              <w:t>· Batch number (if applicable)</w:t>
            </w:r>
          </w:p>
          <w:p>
            <w:pPr>
              <w:pStyle w:val="Normal"/>
              <w:bidi w:val="0"/>
              <w:spacing w:lineRule="auto" w:line="300" w:before="0" w:after="0"/>
              <w:ind w:left="0"/>
              <w:jc w:val="both"/>
              <w:rPr/>
            </w:pPr>
            <w:r>
              <w:rPr>
                <w:rFonts w:cs="Calibri Light" w:ascii="Calibri Light" w:hAnsi="Calibri Light"/>
              </w:rPr>
              <w:t>· Information on place of manufacture (if available)</w:t>
            </w:r>
          </w:p>
          <w:p>
            <w:pPr>
              <w:pStyle w:val="Normal"/>
              <w:bidi w:val="0"/>
              <w:spacing w:lineRule="auto" w:line="300" w:before="0" w:after="0"/>
              <w:ind w:left="0"/>
              <w:jc w:val="both"/>
              <w:rPr/>
            </w:pPr>
            <w:r>
              <w:rPr>
                <w:rFonts w:cs="Calibri Light" w:ascii="Calibri Light" w:hAnsi="Calibri Light"/>
              </w:rPr>
              <w:t>· Name + signature of COC issuer</w:t>
            </w:r>
          </w:p>
        </w:tc>
        <w:tc>
          <w:tcPr>
            <w:tcW w:w="283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COC Validity</w:t>
            </w:r>
          </w:p>
          <w:p>
            <w:pPr>
              <w:pStyle w:val="Normal"/>
              <w:bidi w:val="0"/>
              <w:spacing w:lineRule="auto" w:line="300" w:before="0" w:after="0"/>
              <w:ind w:left="0"/>
              <w:jc w:val="both"/>
              <w:rPr>
                <w:rFonts w:ascii="Calibri Light" w:hAnsi="Calibri Light" w:cs="Calibri Light"/>
              </w:rPr>
            </w:pPr>
            <w:r>
              <w:rPr>
                <w:rFonts w:cs="Calibri Light" w:ascii="Calibri Light" w:hAnsi="Calibri Light"/>
              </w:rPr>
            </w:r>
          </w:p>
        </w:tc>
        <w:tc>
          <w:tcPr>
            <w:tcW w:w="2638" w:type="dxa"/>
            <w:vMerge w:val="continue"/>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rFonts w:ascii="Calibri Light" w:hAnsi="Calibri Light" w:cs="Calibri Light"/>
              </w:rPr>
            </w:pPr>
            <w:r>
              <w:rPr>
                <w:rFonts w:cs="Calibri Light" w:ascii="Calibri Light" w:hAnsi="Calibri Light"/>
              </w:rPr>
            </w:r>
          </w:p>
        </w:tc>
        <w:tc>
          <w:tcPr>
            <w:tcW w:w="336"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300" w:before="0" w:after="0"/>
              <w:ind w:left="0"/>
              <w:jc w:val="both"/>
              <w:rPr>
                <w:rFonts w:ascii="Calibri Light" w:hAnsi="Calibri Light" w:cs="Calibri Light"/>
              </w:rPr>
            </w:pPr>
            <w:r>
              <w:rPr>
                <w:rFonts w:cs="Calibri Light" w:ascii="Calibri Light" w:hAnsi="Calibri Light"/>
                <w:rtl w:val="true"/>
              </w:rPr>
            </w:r>
          </w:p>
        </w:tc>
      </w:tr>
      <w:tr>
        <w:trPr>
          <w:trHeight w:val="1650" w:hRule="atLeast"/>
        </w:trPr>
        <w:tc>
          <w:tcPr>
            <w:tcW w:w="4241"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Each component type will be supplied from a single DATE CODE only. Plastic components and discrete components:</w:t>
            </w:r>
          </w:p>
          <w:p>
            <w:pPr>
              <w:pStyle w:val="Normal"/>
              <w:bidi w:val="0"/>
              <w:spacing w:lineRule="auto" w:line="300" w:before="0" w:after="0"/>
              <w:ind w:left="0"/>
              <w:jc w:val="both"/>
              <w:rPr/>
            </w:pPr>
            <w:r>
              <w:rPr>
                <w:rFonts w:cs="Calibri Light" w:ascii="Calibri Light" w:hAnsi="Calibri Light"/>
              </w:rPr>
              <w:t>Will be purchased by the kitter up to 12 months from their manufacturing date. Other components will be purchased by the kitter up to 24 months from their manufacturing date. At the time of supply, component age will not exceed 5 years (storage at the kitter's facility is allowed from time of purchase to time of supply).</w:t>
            </w:r>
          </w:p>
        </w:tc>
        <w:tc>
          <w:tcPr>
            <w:tcW w:w="283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Component Age</w:t>
            </w:r>
          </w:p>
        </w:tc>
        <w:tc>
          <w:tcPr>
            <w:tcW w:w="2638" w:type="dxa"/>
            <w:vMerge w:val="continue"/>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rFonts w:ascii="Calibri Light" w:hAnsi="Calibri Light" w:cs="Calibri Light"/>
              </w:rPr>
            </w:pPr>
            <w:r>
              <w:rPr>
                <w:rFonts w:cs="Calibri Light" w:ascii="Calibri Light" w:hAnsi="Calibri Light"/>
              </w:rPr>
            </w:r>
          </w:p>
        </w:tc>
        <w:tc>
          <w:tcPr>
            <w:tcW w:w="336" w:type="dxa"/>
            <w:vMerge w:val="continue"/>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300" w:before="0" w:after="0"/>
              <w:ind w:left="0"/>
              <w:jc w:val="both"/>
              <w:rPr>
                <w:rFonts w:ascii="Calibri Light" w:hAnsi="Calibri Light" w:cs="Calibri Light"/>
              </w:rPr>
            </w:pPr>
            <w:r>
              <w:rPr>
                <w:rFonts w:cs="Calibri Light" w:ascii="Calibri Light" w:hAnsi="Calibri Light"/>
                <w:rtl w:val="true"/>
              </w:rPr>
            </w:r>
          </w:p>
        </w:tc>
      </w:tr>
      <w:tr>
        <w:trPr/>
        <w:tc>
          <w:tcPr>
            <w:tcW w:w="4241"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For passive components, an excess of 35 cm tape will be supplied.</w:t>
            </w:r>
          </w:p>
        </w:tc>
        <w:tc>
          <w:tcPr>
            <w:tcW w:w="283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The quantity of components supplied of each type is correct – according to the kitting company's records only</w:t>
            </w:r>
          </w:p>
        </w:tc>
        <w:tc>
          <w:tcPr>
            <w:tcW w:w="263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Quantity Check</w:t>
            </w:r>
          </w:p>
        </w:tc>
        <w:tc>
          <w:tcPr>
            <w:tcW w:w="336"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300" w:before="0" w:after="0"/>
              <w:ind w:left="0"/>
              <w:jc w:val="both"/>
              <w:rPr>
                <w:rFonts w:ascii="Calibri Light" w:hAnsi="Calibri Light" w:cs="Calibri Light"/>
              </w:rPr>
            </w:pPr>
            <w:r>
              <w:rPr>
                <w:rFonts w:cs="Calibri Light" w:ascii="Calibri Light" w:hAnsi="Calibri Light"/>
              </w:rPr>
              <w:t>3</w:t>
            </w:r>
          </w:p>
        </w:tc>
      </w:tr>
      <w:tr>
        <w:trPr/>
        <w:tc>
          <w:tcPr>
            <w:tcW w:w="4241"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both"/>
              <w:rPr/>
            </w:pPr>
            <w:r>
              <w:rPr>
                <w:rFonts w:cs="Calibri Light" w:ascii="Calibri Light" w:hAnsi="Calibri Light"/>
              </w:rPr>
              <w:t>No damage visible on the packaging.</w:t>
            </w:r>
          </w:p>
        </w:tc>
        <w:tc>
          <w:tcPr>
            <w:tcW w:w="283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Visual inspection for the integrity and completeness of the packaging and its suitability for the product (such as size, ESD, or sealing for components sensitive to moisture and/or ESD, including appropriate marking on the packaging).</w:t>
            </w:r>
          </w:p>
        </w:tc>
        <w:tc>
          <w:tcPr>
            <w:tcW w:w="263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Packaging and Identification Check</w:t>
            </w:r>
          </w:p>
        </w:tc>
        <w:tc>
          <w:tcPr>
            <w:tcW w:w="336"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300" w:before="0" w:after="0"/>
              <w:ind w:left="0"/>
              <w:jc w:val="both"/>
              <w:rPr>
                <w:rFonts w:ascii="Calibri Light" w:hAnsi="Calibri Light" w:cs="Calibri Light"/>
              </w:rPr>
            </w:pPr>
            <w:r>
              <w:rPr>
                <w:rFonts w:cs="Calibri Light" w:ascii="Calibri Light" w:hAnsi="Calibri Light"/>
              </w:rPr>
              <w:t>4</w:t>
            </w:r>
          </w:p>
        </w:tc>
      </w:tr>
    </w:tbl>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1"/>
        <w:bidi w:val="0"/>
        <w:jc w:val="both"/>
        <w:rPr/>
      </w:pPr>
      <w:r>
        <w:rPr/>
      </w:r>
    </w:p>
    <w:p>
      <w:pPr>
        <w:pStyle w:val="Heading1"/>
        <w:numPr>
          <w:ilvl w:val="0"/>
          <w:numId w:val="0"/>
        </w:numPr>
        <w:bidi w:val="0"/>
        <w:ind w:hanging="0" w:left="360"/>
        <w:jc w:val="both"/>
        <w:rPr/>
      </w:pPr>
      <w:bookmarkStart w:id="10" w:name="_Specific_Quality_Requirements_3"/>
      <w:bookmarkEnd w:id="10"/>
      <w:r>
        <w:rPr/>
        <w:t>Specific Quality Requirements for Wiring and Harnesses</w:t>
      </w:r>
    </w:p>
    <w:p>
      <w:pPr>
        <w:pStyle w:val="Heading2"/>
        <w:bidi w:val="0"/>
        <w:ind w:left="284"/>
        <w:jc w:val="both"/>
        <w:rPr/>
      </w:pPr>
      <w:r>
        <w:rPr/>
        <w:t>5.1. General</w:t>
      </w:r>
    </w:p>
    <w:p>
      <w:pPr>
        <w:pStyle w:val="Normal"/>
        <w:bidi w:val="0"/>
        <w:spacing w:lineRule="auto" w:line="300" w:before="0" w:after="0"/>
        <w:jc w:val="both"/>
        <w:rPr>
          <w:rFonts w:ascii="Calibri Light" w:hAnsi="Calibri Light" w:cs="Calibri Light"/>
        </w:rPr>
      </w:pPr>
      <w:r>
        <w:rPr>
          <w:rFonts w:cs="Calibri Light" w:ascii="Calibri Light" w:hAnsi="Calibri Light"/>
        </w:rPr>
        <w:t>This section specifies the unique quality requirements for wiring and harnesses. The section includes:</w:t>
      </w:r>
    </w:p>
    <w:p>
      <w:pPr>
        <w:pStyle w:val="Normal"/>
        <w:numPr>
          <w:ilvl w:val="0"/>
          <w:numId w:val="21"/>
        </w:numPr>
        <w:bidi w:val="0"/>
        <w:spacing w:lineRule="auto" w:line="300" w:before="0" w:after="0"/>
        <w:jc w:val="both"/>
        <w:rPr>
          <w:rFonts w:ascii="Calibri Light" w:hAnsi="Calibri Light" w:cs="Calibri Light"/>
        </w:rPr>
      </w:pPr>
      <w:r>
        <w:rPr>
          <w:rFonts w:cs="Calibri Light" w:ascii="Calibri Light" w:hAnsi="Calibri Light"/>
        </w:rPr>
        <w:t>Types of inspections required of the supplier before transferring the product for inspection by Aeronautics.</w:t>
      </w:r>
    </w:p>
    <w:p>
      <w:pPr>
        <w:pStyle w:val="Normal"/>
        <w:numPr>
          <w:ilvl w:val="0"/>
          <w:numId w:val="21"/>
        </w:numPr>
        <w:bidi w:val="0"/>
        <w:spacing w:lineRule="auto" w:line="300" w:before="0" w:after="0"/>
        <w:jc w:val="both"/>
        <w:rPr>
          <w:rFonts w:ascii="Calibri Light" w:hAnsi="Calibri Light" w:cs="Calibri Light"/>
        </w:rPr>
      </w:pPr>
      <w:r>
        <w:rPr>
          <w:rFonts w:cs="Calibri Light" w:ascii="Calibri Light" w:hAnsi="Calibri Light"/>
        </w:rPr>
        <w:t>Submission for inspection by Aeronautics – How the manufacturer should submit the product for inspection.</w:t>
      </w:r>
    </w:p>
    <w:p>
      <w:pPr>
        <w:pStyle w:val="Heading2"/>
        <w:bidi w:val="0"/>
        <w:ind w:left="284"/>
        <w:jc w:val="both"/>
        <w:rPr/>
      </w:pPr>
      <w:r>
        <w:rPr/>
        <w:t>5.2. Applicable Documents</w:t>
      </w:r>
    </w:p>
    <w:p>
      <w:pPr>
        <w:pStyle w:val="Normal"/>
        <w:bidi w:val="0"/>
        <w:spacing w:lineRule="auto" w:line="300" w:before="0" w:after="0"/>
        <w:jc w:val="both"/>
        <w:rPr>
          <w:rFonts w:ascii="Calibri Light" w:hAnsi="Calibri Light" w:cs="Calibri Light"/>
        </w:rPr>
      </w:pPr>
      <w:r>
        <w:rPr>
          <w:rFonts w:cs="Calibri Light" w:ascii="Calibri Light" w:hAnsi="Calibri Light"/>
        </w:rPr>
        <w:t>The documents listed below in their latest version at the date of order constitute an integral part of the manufacturing and inspection requirements in this section:</w:t>
      </w:r>
    </w:p>
    <w:tbl>
      <w:tblPr>
        <w:tblpPr w:vertAnchor="text" w:horzAnchor="margin" w:tblpXSpec="center" w:leftFromText="180" w:rightFromText="180" w:tblpY="150"/>
        <w:bidiVisual w:val="true"/>
        <w:tblW w:w="100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841"/>
        <w:gridCol w:w="6201"/>
        <w:gridCol w:w="1021"/>
      </w:tblGrid>
      <w:tr>
        <w:trPr/>
        <w:tc>
          <w:tcPr>
            <w:tcW w:w="284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jc w:val="both"/>
              <w:rPr>
                <w:rFonts w:ascii="Calibri Light" w:hAnsi="Calibri Light" w:cs="Calibri Light"/>
                <w:b/>
                <w:bCs/>
              </w:rPr>
            </w:pPr>
            <w:r>
              <w:rPr>
                <w:rFonts w:cs="Calibri Light" w:ascii="Calibri Light" w:hAnsi="Calibri Light"/>
                <w:b/>
                <w:bCs/>
              </w:rPr>
              <w:t>Document Number</w:t>
            </w:r>
          </w:p>
        </w:tc>
        <w:tc>
          <w:tcPr>
            <w:tcW w:w="620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jc w:val="both"/>
              <w:rPr>
                <w:rFonts w:ascii="Calibri Light" w:hAnsi="Calibri Light" w:cs="Calibri Light"/>
                <w:b/>
                <w:bCs/>
              </w:rPr>
            </w:pPr>
            <w:r>
              <w:rPr>
                <w:rFonts w:cs="Calibri Light" w:ascii="Calibri Light" w:hAnsi="Calibri Light"/>
                <w:b/>
                <w:bCs/>
              </w:rPr>
              <w:t>Description</w:t>
            </w:r>
          </w:p>
        </w:tc>
        <w:tc>
          <w:tcPr>
            <w:tcW w:w="102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jc w:val="both"/>
              <w:rPr>
                <w:rFonts w:ascii="Calibri Light" w:hAnsi="Calibri Light" w:cs="Calibri Light"/>
                <w:b/>
                <w:bCs/>
              </w:rPr>
            </w:pPr>
            <w:r>
              <w:rPr>
                <w:rFonts w:cs="Calibri Light" w:ascii="Calibri Light" w:hAnsi="Calibri Light"/>
                <w:b/>
                <w:bCs/>
              </w:rPr>
              <w:t>#</w:t>
            </w:r>
          </w:p>
        </w:tc>
      </w:tr>
      <w:tr>
        <w:trPr/>
        <w:tc>
          <w:tcPr>
            <w:tcW w:w="2841"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sz w:val="22"/>
                <w:szCs w:val="22"/>
              </w:rPr>
              <w:t>IPC-A-620, Class 3</w:t>
            </w:r>
          </w:p>
        </w:tc>
        <w:tc>
          <w:tcPr>
            <w:tcW w:w="6201"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sz w:val="22"/>
                <w:szCs w:val="22"/>
              </w:rPr>
              <w:t>Requirements and Acceptance for Cable and Wire Harness Assemblies</w:t>
            </w:r>
          </w:p>
        </w:tc>
        <w:tc>
          <w:tcPr>
            <w:tcW w:w="1021"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1</w:t>
            </w:r>
          </w:p>
        </w:tc>
      </w:tr>
      <w:tr>
        <w:trPr/>
        <w:tc>
          <w:tcPr>
            <w:tcW w:w="2841"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sz w:val="22"/>
                <w:szCs w:val="22"/>
              </w:rPr>
              <w:t>IPC-A-610, Class 3</w:t>
            </w:r>
          </w:p>
        </w:tc>
        <w:tc>
          <w:tcPr>
            <w:tcW w:w="6201"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sz w:val="22"/>
                <w:szCs w:val="22"/>
              </w:rPr>
              <w:t>Acceptability of Electronic Assemblies</w:t>
            </w:r>
          </w:p>
        </w:tc>
        <w:tc>
          <w:tcPr>
            <w:tcW w:w="1021"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2</w:t>
            </w:r>
          </w:p>
        </w:tc>
      </w:tr>
      <w:tr>
        <w:trPr/>
        <w:tc>
          <w:tcPr>
            <w:tcW w:w="2841"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Inspection: SQUEGLIA, AQL=1.5%</w:t>
            </w:r>
          </w:p>
        </w:tc>
        <w:tc>
          <w:tcPr>
            <w:tcW w:w="6201"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sz w:val="22"/>
                <w:szCs w:val="22"/>
              </w:rPr>
              <w:t>Sampling procedures and tables for inspection by attributes</w:t>
            </w:r>
          </w:p>
        </w:tc>
        <w:tc>
          <w:tcPr>
            <w:tcW w:w="1021"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3</w:t>
            </w:r>
          </w:p>
        </w:tc>
      </w:tr>
    </w:tbl>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2"/>
        <w:bidi w:val="0"/>
        <w:ind w:left="284"/>
        <w:jc w:val="both"/>
        <w:rPr/>
      </w:pPr>
      <w:r>
        <w:rPr/>
        <w:t>5.3. Specific Requirements for Manufacturing and Inspection by the Supplier</w:t>
      </w:r>
    </w:p>
    <w:p>
      <w:pPr>
        <w:pStyle w:val="Normal"/>
        <w:bidi w:val="0"/>
        <w:spacing w:lineRule="auto" w:line="300" w:before="0" w:after="0"/>
        <w:jc w:val="both"/>
        <w:rPr>
          <w:rFonts w:ascii="Calibri Light" w:hAnsi="Calibri Light" w:cs="Calibri Light"/>
        </w:rPr>
      </w:pPr>
      <w:r>
        <w:rPr>
          <w:rFonts w:cs="Calibri Light" w:ascii="Calibri Light" w:hAnsi="Calibri Light"/>
        </w:rPr>
        <w:t>This section specifies the requirements and types of inspections that the supplier must perform before transferring the product for inspection by Aeronautics.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5.3.1. Requirements:</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5.3.1.1. Cable manufacturing shall be performed according to IPC-A-620, Class 3 standard.</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5.3.1.2. The supplier must maintain the original COC from the item manufacturer for all purchased items and raw materials.</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5.3.1.3. Employees involved in wiring and inspection processes shall be certified according to the IPC-A-620, Class 3 standard.</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5.3.1.4. Cable manufacturing shall be performed according to Aeronautics’ **approved** drawings and the detailed manufacturing file, including the supplier's routing cards specifying all work stages, processes, and inspections, including tools to be used according to types of connectors, wires, etc.</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5.3.1.5. If working with electronic components, the supplier must maintain an ESD protection system in accordance with their ESD control procedure, based on international guidelines.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5.3.2. Types of Inspections to be Performed by the Supplier</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5.3.2.1. The supplier must perform wiring inspection on 100% of the cables.</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5.3.2.2. In-process cable inspection (before crimping boots/sleeves):</w:t>
      </w:r>
    </w:p>
    <w:p>
      <w:pPr>
        <w:pStyle w:val="Normal"/>
        <w:numPr>
          <w:ilvl w:val="0"/>
          <w:numId w:val="22"/>
        </w:numPr>
        <w:bidi w:val="0"/>
        <w:spacing w:lineRule="auto" w:line="300" w:before="0" w:after="0"/>
        <w:jc w:val="both"/>
        <w:rPr>
          <w:rFonts w:ascii="Calibri Light" w:hAnsi="Calibri Light" w:cs="Calibri Light"/>
        </w:rPr>
      </w:pPr>
      <w:r>
        <w:rPr>
          <w:rFonts w:cs="Calibri Light" w:ascii="Calibri Light" w:hAnsi="Calibri Light"/>
        </w:rPr>
        <w:t>Matching items to the harness product file.</w:t>
      </w:r>
    </w:p>
    <w:p>
      <w:pPr>
        <w:pStyle w:val="ListParagraph"/>
        <w:numPr>
          <w:ilvl w:val="0"/>
          <w:numId w:val="7"/>
        </w:numPr>
        <w:bidi w:val="0"/>
        <w:spacing w:lineRule="auto" w:line="300" w:before="0" w:after="0"/>
        <w:jc w:val="both"/>
        <w:rPr>
          <w:rFonts w:ascii="Calibri Light" w:hAnsi="Calibri Light" w:cs="Calibri Light"/>
        </w:rPr>
      </w:pPr>
      <w:r>
        <w:rPr>
          <w:rFonts w:cs="Calibri Light" w:ascii="Calibri Light" w:hAnsi="Calibri Light"/>
        </w:rPr>
        <w:t>Visual inspection according to: IPC-A-620, class 3.</w:t>
      </w:r>
    </w:p>
    <w:p>
      <w:pPr>
        <w:pStyle w:val="ListParagraph"/>
        <w:numPr>
          <w:ilvl w:val="0"/>
          <w:numId w:val="7"/>
        </w:numPr>
        <w:bidi w:val="0"/>
        <w:spacing w:lineRule="auto" w:line="300" w:before="0" w:after="0"/>
        <w:jc w:val="both"/>
        <w:rPr>
          <w:rFonts w:ascii="Calibri Light" w:hAnsi="Calibri Light" w:cs="Calibri Light"/>
        </w:rPr>
      </w:pPr>
      <w:r>
        <w:rPr>
          <w:rFonts w:cs="Calibri Light" w:ascii="Calibri Light" w:hAnsi="Calibri Light"/>
        </w:rPr>
        <w:t>Dimensions/lengths inspection.</w:t>
      </w:r>
    </w:p>
    <w:p>
      <w:pPr>
        <w:pStyle w:val="ListParagraph"/>
        <w:numPr>
          <w:ilvl w:val="0"/>
          <w:numId w:val="7"/>
        </w:numPr>
        <w:bidi w:val="0"/>
        <w:spacing w:lineRule="auto" w:line="300" w:before="0" w:after="0"/>
        <w:jc w:val="both"/>
        <w:rPr>
          <w:rFonts w:ascii="Calibri Light" w:hAnsi="Calibri Light" w:cs="Calibri Light"/>
        </w:rPr>
      </w:pPr>
      <w:r>
        <w:rPr>
          <w:rFonts w:cs="Calibri Light" w:ascii="Calibri Light" w:hAnsi="Calibri Light"/>
        </w:rPr>
        <w:t>Markings inspection.</w:t>
      </w:r>
    </w:p>
    <w:p>
      <w:pPr>
        <w:pStyle w:val="ListParagraph"/>
        <w:numPr>
          <w:ilvl w:val="0"/>
          <w:numId w:val="7"/>
        </w:numPr>
        <w:bidi w:val="0"/>
        <w:spacing w:lineRule="auto" w:line="300" w:before="0" w:after="0"/>
        <w:jc w:val="both"/>
        <w:rPr>
          <w:rFonts w:ascii="Calibri Light" w:hAnsi="Calibri Light" w:cs="Calibri Light"/>
        </w:rPr>
      </w:pPr>
      <w:r>
        <w:rPr>
          <w:rFonts w:cs="Calibri Light" w:ascii="Calibri Light" w:hAnsi="Calibri Light"/>
        </w:rPr>
        <w:t>Automatic test inspection (PTP and breakdown test).</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2"/>
        <w:bidi w:val="0"/>
        <w:ind w:left="284"/>
        <w:jc w:val="both"/>
        <w:rPr/>
      </w:pPr>
      <w:r>
        <w:rPr/>
        <w:t>5.4. Submission for Inspection by Aeronautics at the Supplier's Facility (if required)</w:t>
      </w:r>
    </w:p>
    <w:p>
      <w:pPr>
        <w:pStyle w:val="Normal"/>
        <w:bidi w:val="0"/>
        <w:spacing w:lineRule="auto" w:line="300" w:before="0" w:after="0"/>
        <w:jc w:val="both"/>
        <w:rPr>
          <w:rFonts w:ascii="Calibri Light" w:hAnsi="Calibri Light" w:cs="Calibri Light"/>
        </w:rPr>
      </w:pPr>
      <w:r>
        <w:rPr>
          <w:rFonts w:cs="Calibri Light" w:ascii="Calibri Light" w:hAnsi="Calibri Light"/>
        </w:rPr>
        <w:t>5.4.1. General</w:t>
      </w:r>
    </w:p>
    <w:p>
      <w:pPr>
        <w:pStyle w:val="Normal"/>
        <w:bidi w:val="0"/>
        <w:spacing w:lineRule="auto" w:line="300" w:before="0" w:after="0"/>
        <w:jc w:val="both"/>
        <w:rPr>
          <w:rFonts w:ascii="Calibri Light" w:hAnsi="Calibri Light" w:cs="Calibri Light"/>
        </w:rPr>
      </w:pPr>
      <w:r>
        <w:rPr>
          <w:rFonts w:cs="Calibri Light" w:ascii="Calibri Light" w:hAnsi="Calibri Light"/>
        </w:rPr>
        <w:t>The cables shall be submitted for inspection by an Aeronautics inspector in 2 stages:</w:t>
      </w:r>
    </w:p>
    <w:p>
      <w:pPr>
        <w:pStyle w:val="ListParagraph"/>
        <w:numPr>
          <w:ilvl w:val="0"/>
          <w:numId w:val="8"/>
        </w:numPr>
        <w:bidi w:val="0"/>
        <w:spacing w:lineRule="auto" w:line="300" w:before="0" w:after="0"/>
        <w:jc w:val="both"/>
        <w:rPr>
          <w:rFonts w:ascii="Calibri Light" w:hAnsi="Calibri Light" w:cs="Calibri Light"/>
        </w:rPr>
      </w:pPr>
      <w:r>
        <w:rPr>
          <w:rFonts w:cs="Calibri Light" w:ascii="Calibri Light" w:hAnsi="Calibri Light"/>
        </w:rPr>
        <w:t>During the manufacturing process, before closures (boots/sleeves/potting).</w:t>
      </w:r>
    </w:p>
    <w:p>
      <w:pPr>
        <w:pStyle w:val="ListParagraph"/>
        <w:numPr>
          <w:ilvl w:val="0"/>
          <w:numId w:val="8"/>
        </w:numPr>
        <w:bidi w:val="0"/>
        <w:spacing w:lineRule="auto" w:line="300" w:before="0" w:after="0"/>
        <w:jc w:val="both"/>
        <w:rPr>
          <w:rFonts w:ascii="Calibri Light" w:hAnsi="Calibri Light" w:cs="Calibri Light"/>
        </w:rPr>
      </w:pPr>
      <w:r>
        <w:rPr>
          <w:rFonts w:cs="Calibri Light" w:ascii="Calibri Light" w:hAnsi="Calibri Light"/>
        </w:rPr>
        <w:t>Final inspection.</w:t>
      </w:r>
    </w:p>
    <w:p>
      <w:pPr>
        <w:pStyle w:val="Normal"/>
        <w:bidi w:val="0"/>
        <w:spacing w:lineRule="auto" w:line="300" w:before="0" w:after="0"/>
        <w:jc w:val="both"/>
        <w:rPr>
          <w:rFonts w:ascii="Calibri Light" w:hAnsi="Calibri Light" w:cs="Calibri Light"/>
        </w:rPr>
      </w:pPr>
      <w:r>
        <w:rPr>
          <w:rFonts w:cs="Calibri Light" w:ascii="Calibri Light" w:hAnsi="Calibri Light"/>
        </w:rPr>
        <w:t>5.4.2. The cables shall be submitted for inspection after successfully passing all tests up to the submission stage according to the applicable specifications and drawings.</w:t>
      </w:r>
    </w:p>
    <w:p>
      <w:pPr>
        <w:pStyle w:val="Normal"/>
        <w:bidi w:val="0"/>
        <w:spacing w:lineRule="auto" w:line="300" w:before="0" w:after="0"/>
        <w:jc w:val="both"/>
        <w:rPr>
          <w:rFonts w:ascii="Calibri Light" w:hAnsi="Calibri Light" w:cs="Calibri Light"/>
        </w:rPr>
      </w:pPr>
      <w:r>
        <w:rPr>
          <w:rFonts w:cs="Calibri Light" w:ascii="Calibri Light" w:hAnsi="Calibri Light"/>
        </w:rPr>
        <w:t>5.4.3. The manufacturing file shall be submitted for the inspector's review.</w:t>
      </w:r>
    </w:p>
    <w:p>
      <w:pPr>
        <w:pStyle w:val="Normal"/>
        <w:bidi w:val="0"/>
        <w:spacing w:lineRule="auto" w:line="300" w:before="0" w:after="0"/>
        <w:jc w:val="both"/>
        <w:rPr>
          <w:rFonts w:ascii="Calibri Light" w:hAnsi="Calibri Light" w:cs="Calibri Light"/>
        </w:rPr>
      </w:pPr>
      <w:r>
        <w:rPr>
          <w:rFonts w:cs="Calibri Light" w:ascii="Calibri Light" w:hAnsi="Calibri Light"/>
        </w:rPr>
        <w:t>5.4.4. Accompanying documentation for the batch shall be submitted at the final inspection stage and shall include:</w:t>
      </w:r>
    </w:p>
    <w:tbl>
      <w:tblPr>
        <w:tblpPr w:vertAnchor="text" w:horzAnchor="margin" w:tblpXSpec="center" w:leftFromText="180" w:rightFromText="180" w:tblpY="245"/>
        <w:bidiVisual w:val="true"/>
        <w:tblW w:w="9347"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936"/>
        <w:gridCol w:w="1410"/>
      </w:tblGrid>
      <w:tr>
        <w:trPr/>
        <w:tc>
          <w:tcPr>
            <w:tcW w:w="793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jc w:val="both"/>
              <w:rPr>
                <w:rFonts w:ascii="Calibri Light" w:hAnsi="Calibri Light" w:cs="Calibri Light"/>
                <w:b/>
                <w:bCs/>
              </w:rPr>
            </w:pPr>
            <w:r>
              <w:rPr>
                <w:rFonts w:cs="Calibri Light" w:ascii="Calibri Light" w:hAnsi="Calibri Light"/>
                <w:b/>
                <w:bCs/>
              </w:rPr>
              <w:t>Accompanying Documentation</w:t>
            </w:r>
          </w:p>
        </w:tc>
        <w:tc>
          <w:tcPr>
            <w:tcW w:w="141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jc w:val="both"/>
              <w:rPr>
                <w:rFonts w:ascii="Calibri Light" w:hAnsi="Calibri Light" w:cs="Calibri Light"/>
                <w:b/>
                <w:bCs/>
              </w:rPr>
            </w:pPr>
            <w:r>
              <w:rPr>
                <w:rFonts w:cs="Calibri Light" w:ascii="Calibri Light" w:hAnsi="Calibri Light"/>
                <w:b/>
                <w:bCs/>
              </w:rPr>
              <w:t>No.</w:t>
            </w:r>
          </w:p>
        </w:tc>
      </w:tr>
      <w:tr>
        <w:trPr/>
        <w:tc>
          <w:tcPr>
            <w:tcW w:w="793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Supplier's COC certificate including list of serial numbers for the batch, managed REV, VER.</w:t>
            </w:r>
          </w:p>
        </w:tc>
        <w:tc>
          <w:tcPr>
            <w:tcW w:w="14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1</w:t>
            </w:r>
          </w:p>
        </w:tc>
      </w:tr>
      <w:tr>
        <w:trPr/>
        <w:tc>
          <w:tcPr>
            <w:tcW w:w="793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Aeronautics MRB (Material Review Board) reports, if there were deviations.</w:t>
            </w:r>
          </w:p>
        </w:tc>
        <w:tc>
          <w:tcPr>
            <w:tcW w:w="14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2</w:t>
            </w:r>
          </w:p>
        </w:tc>
      </w:tr>
      <w:tr>
        <w:trPr/>
        <w:tc>
          <w:tcPr>
            <w:tcW w:w="793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Final test results report filled and signed by the supplier's inspection, including:</w:t>
            </w:r>
          </w:p>
          <w:p>
            <w:pPr>
              <w:pStyle w:val="Normal"/>
              <w:numPr>
                <w:ilvl w:val="0"/>
                <w:numId w:val="2"/>
              </w:numPr>
              <w:bidi w:val="0"/>
              <w:spacing w:lineRule="auto" w:line="300" w:before="0" w:after="0"/>
              <w:jc w:val="both"/>
              <w:rPr>
                <w:rFonts w:ascii="Calibri Light" w:hAnsi="Calibri Light" w:cs="Calibri Light"/>
              </w:rPr>
            </w:pPr>
            <w:r>
              <w:rPr>
                <w:rFonts w:cs="Calibri Light" w:ascii="Calibri Light" w:hAnsi="Calibri Light"/>
              </w:rPr>
              <w:t>Visual inspection according to: IPC-A-620, class 3.</w:t>
            </w:r>
          </w:p>
          <w:p>
            <w:pPr>
              <w:pStyle w:val="Normal"/>
              <w:numPr>
                <w:ilvl w:val="0"/>
                <w:numId w:val="2"/>
              </w:numPr>
              <w:bidi w:val="0"/>
              <w:spacing w:lineRule="auto" w:line="300" w:before="0" w:after="0"/>
              <w:jc w:val="both"/>
              <w:rPr>
                <w:rFonts w:ascii="Calibri Light" w:hAnsi="Calibri Light" w:cs="Calibri Light"/>
              </w:rPr>
            </w:pPr>
            <w:r>
              <w:rPr>
                <w:rFonts w:cs="Calibri Light" w:ascii="Calibri Light" w:hAnsi="Calibri Light"/>
              </w:rPr>
              <w:t>Dimensions/lengths inspection.</w:t>
            </w:r>
          </w:p>
          <w:p>
            <w:pPr>
              <w:pStyle w:val="Normal"/>
              <w:numPr>
                <w:ilvl w:val="0"/>
                <w:numId w:val="2"/>
              </w:numPr>
              <w:bidi w:val="0"/>
              <w:spacing w:lineRule="auto" w:line="300" w:before="0" w:after="0"/>
              <w:jc w:val="both"/>
              <w:rPr>
                <w:rFonts w:ascii="Calibri Light" w:hAnsi="Calibri Light" w:cs="Calibri Light"/>
              </w:rPr>
            </w:pPr>
            <w:r>
              <w:rPr>
                <w:rFonts w:cs="Calibri Light" w:ascii="Calibri Light" w:hAnsi="Calibri Light"/>
              </w:rPr>
              <w:t>Markings inspection.</w:t>
            </w:r>
          </w:p>
          <w:p>
            <w:pPr>
              <w:pStyle w:val="Normal"/>
              <w:numPr>
                <w:ilvl w:val="0"/>
                <w:numId w:val="2"/>
              </w:numPr>
              <w:bidi w:val="0"/>
              <w:spacing w:lineRule="auto" w:line="300" w:before="0" w:after="0"/>
              <w:jc w:val="both"/>
              <w:rPr>
                <w:rFonts w:ascii="Calibri Light" w:hAnsi="Calibri Light" w:cs="Calibri Light"/>
              </w:rPr>
            </w:pPr>
            <w:r>
              <w:rPr>
                <w:rFonts w:cs="Calibri Light" w:ascii="Calibri Light" w:hAnsi="Calibri Light"/>
              </w:rPr>
              <w:t>Automatic test inspection (P.T.P and breakdown test) managed REV, VER.</w:t>
            </w:r>
          </w:p>
          <w:p>
            <w:pPr>
              <w:pStyle w:val="Normal"/>
              <w:bidi w:val="0"/>
              <w:spacing w:lineRule="auto" w:line="300" w:before="0" w:after="0"/>
              <w:jc w:val="both"/>
              <w:rPr>
                <w:rFonts w:ascii="Calibri Light" w:hAnsi="Calibri Light" w:cs="Calibri Light"/>
              </w:rPr>
            </w:pPr>
            <w:r>
              <w:rPr>
                <w:rFonts w:cs="Calibri Light" w:ascii="Calibri Light" w:hAnsi="Calibri Light"/>
              </w:rPr>
            </w:r>
          </w:p>
        </w:tc>
        <w:tc>
          <w:tcPr>
            <w:tcW w:w="14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3</w:t>
            </w:r>
          </w:p>
        </w:tc>
      </w:tr>
    </w:tbl>
    <w:p>
      <w:pPr>
        <w:pStyle w:val="Heading2"/>
        <w:bidi w:val="0"/>
        <w:ind w:left="284"/>
        <w:jc w:val="both"/>
        <w:rPr/>
      </w:pPr>
      <w:r/>
      <w:r>
        <w:rPr/>
        <w:t>5.5. Submission for Inspection at Aeronautics</w:t>
      </w:r>
    </w:p>
    <w:p>
      <w:pPr>
        <w:pStyle w:val="Normal"/>
        <w:bidi w:val="0"/>
        <w:spacing w:lineRule="auto" w:line="300" w:before="0" w:after="0"/>
        <w:ind w:left="720"/>
        <w:jc w:val="both"/>
        <w:rPr>
          <w:rFonts w:ascii="Calibri Light" w:hAnsi="Calibri Light" w:cs="Calibri Light"/>
        </w:rPr>
      </w:pPr>
      <w:r>
        <w:rPr>
          <w:rFonts w:cs="Calibri Light" w:ascii="Calibri Light" w:hAnsi="Calibri Light"/>
        </w:rPr>
        <w:t>5.5.1. The cables shall be submitted for inspection at Aeronautics after successfully passing all tests up to the submission stage according to the applicable specifications and drawings.</w:t>
      </w:r>
    </w:p>
    <w:p>
      <w:pPr>
        <w:pStyle w:val="Normal"/>
        <w:bidi w:val="0"/>
        <w:spacing w:lineRule="auto" w:line="300" w:before="0" w:after="0"/>
        <w:jc w:val="both"/>
        <w:rPr>
          <w:rFonts w:ascii="Calibri Light" w:hAnsi="Calibri Light" w:cs="Calibri Light"/>
        </w:rPr>
      </w:pPr>
      <w:r>
        <w:rPr>
          <w:rFonts w:cs="Calibri Light" w:ascii="Calibri Light" w:hAnsi="Calibri Light"/>
        </w:rPr>
        <w:t>5.5.2. Accompanying documentation for the batch shall be submitted at the final inspection stage and shall include:</w:t>
      </w:r>
    </w:p>
    <w:tbl>
      <w:tblPr>
        <w:tblpPr w:vertAnchor="text" w:horzAnchor="margin" w:leftFromText="180" w:rightFromText="180" w:tblpX="0" w:tblpY="50"/>
        <w:bidiVisual w:val="true"/>
        <w:tblW w:w="1019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8789"/>
        <w:gridCol w:w="1409"/>
      </w:tblGrid>
      <w:tr>
        <w:trPr/>
        <w:tc>
          <w:tcPr>
            <w:tcW w:w="878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jc w:val="both"/>
              <w:rPr>
                <w:rFonts w:ascii="Calibri Light" w:hAnsi="Calibri Light" w:cs="Calibri Light"/>
                <w:b/>
                <w:bCs/>
              </w:rPr>
            </w:pPr>
            <w:r>
              <w:rPr>
                <w:rFonts w:cs="Calibri Light" w:ascii="Calibri Light" w:hAnsi="Calibri Light"/>
                <w:b/>
                <w:bCs/>
              </w:rPr>
              <w:t>Accompanying Documentation</w:t>
            </w:r>
          </w:p>
        </w:tc>
        <w:tc>
          <w:tcPr>
            <w:tcW w:w="14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jc w:val="both"/>
              <w:rPr>
                <w:rFonts w:ascii="Calibri Light" w:hAnsi="Calibri Light" w:cs="Calibri Light"/>
                <w:b/>
                <w:bCs/>
              </w:rPr>
            </w:pPr>
            <w:r>
              <w:rPr>
                <w:rFonts w:cs="Calibri Light" w:ascii="Calibri Light" w:hAnsi="Calibri Light"/>
                <w:b/>
                <w:bCs/>
              </w:rPr>
              <w:t>No.</w:t>
            </w:r>
          </w:p>
        </w:tc>
      </w:tr>
      <w:tr>
        <w:trPr/>
        <w:tc>
          <w:tcPr>
            <w:tcW w:w="878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Supplier's COC certificate including list of serial numbers for the batch, managed REV, VER.</w:t>
            </w:r>
          </w:p>
        </w:tc>
        <w:tc>
          <w:tcPr>
            <w:tcW w:w="14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1</w:t>
            </w:r>
          </w:p>
        </w:tc>
      </w:tr>
      <w:tr>
        <w:trPr/>
        <w:tc>
          <w:tcPr>
            <w:tcW w:w="878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Aeronautics MRB (Material Review Board) reports, if there were deviations.</w:t>
            </w:r>
          </w:p>
        </w:tc>
        <w:tc>
          <w:tcPr>
            <w:tcW w:w="14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2</w:t>
            </w:r>
          </w:p>
        </w:tc>
      </w:tr>
      <w:tr>
        <w:trPr/>
        <w:tc>
          <w:tcPr>
            <w:tcW w:w="878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Final test results report filled and signed by the supplier's inspection, including:</w:t>
            </w:r>
          </w:p>
          <w:p>
            <w:pPr>
              <w:pStyle w:val="Normal"/>
              <w:numPr>
                <w:ilvl w:val="0"/>
                <w:numId w:val="3"/>
              </w:numPr>
              <w:bidi w:val="0"/>
              <w:spacing w:lineRule="auto" w:line="300" w:before="0" w:after="0"/>
              <w:jc w:val="both"/>
              <w:rPr>
                <w:rFonts w:ascii="Calibri Light" w:hAnsi="Calibri Light" w:cs="Calibri Light"/>
              </w:rPr>
            </w:pPr>
            <w:r>
              <w:rPr>
                <w:rFonts w:cs="Calibri Light" w:ascii="Calibri Light" w:hAnsi="Calibri Light"/>
              </w:rPr>
              <w:t>Automatic test inspection (PTP and breakdown test), managed REV, VER.</w:t>
            </w:r>
          </w:p>
          <w:p>
            <w:pPr>
              <w:pStyle w:val="Normal"/>
              <w:bidi w:val="0"/>
              <w:spacing w:lineRule="auto" w:line="300" w:before="0" w:after="0"/>
              <w:jc w:val="both"/>
              <w:rPr>
                <w:rFonts w:ascii="Calibri Light" w:hAnsi="Calibri Light" w:cs="Calibri Light"/>
              </w:rPr>
            </w:pPr>
            <w:r>
              <w:rPr>
                <w:rFonts w:cs="Calibri Light" w:ascii="Calibri Light" w:hAnsi="Calibri Light"/>
              </w:rPr>
            </w:r>
          </w:p>
        </w:tc>
        <w:tc>
          <w:tcPr>
            <w:tcW w:w="14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3</w:t>
            </w:r>
          </w:p>
        </w:tc>
      </w:tr>
      <w:tr>
        <w:trPr/>
        <w:tc>
          <w:tcPr>
            <w:tcW w:w="878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 xml:space="preserve">Additional emphasis in FAI production: AS9102 documents </w:t>
            </w:r>
            <w:r>
              <w:rPr>
                <w:rFonts w:cs="Calibri Light" w:ascii="Calibri Light" w:hAnsi="Calibri Light"/>
                <w:b/>
                <w:bCs/>
              </w:rPr>
              <w:t>shall be sent to Aeronautics</w:t>
            </w:r>
            <w:r>
              <w:rPr>
                <w:rFonts w:cs="Calibri Light" w:ascii="Calibri Light" w:hAnsi="Calibri Light"/>
              </w:rPr>
              <w:t>, managed REV, VER, including the serial number on which the FAI was performed. The FAI file shall be kept at the supplier and be available for review by the Aeronautics inspector.</w:t>
            </w:r>
          </w:p>
        </w:tc>
        <w:tc>
          <w:tcPr>
            <w:tcW w:w="14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4</w:t>
            </w:r>
          </w:p>
        </w:tc>
      </w:tr>
    </w:tbl>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1"/>
        <w:bidi w:val="0"/>
        <w:jc w:val="both"/>
        <w:rPr/>
      </w:pPr>
      <w:bookmarkStart w:id="11" w:name="_Specific_Quality_Requirements_4"/>
      <w:bookmarkEnd w:id="11"/>
      <w:r>
        <w:rPr/>
        <w:t>Specific Quality Requirements for Manufacturing Metal Parts</w:t>
      </w:r>
    </w:p>
    <w:p>
      <w:pPr>
        <w:pStyle w:val="Heading2"/>
        <w:bidi w:val="0"/>
        <w:ind w:left="284"/>
        <w:jc w:val="both"/>
        <w:rPr/>
      </w:pPr>
      <w:r>
        <w:rPr/>
        <w:t>6.1. General</w:t>
      </w:r>
    </w:p>
    <w:p>
      <w:pPr>
        <w:pStyle w:val="Normal"/>
        <w:bidi w:val="0"/>
        <w:spacing w:lineRule="auto" w:line="300" w:before="0" w:after="0"/>
        <w:jc w:val="both"/>
        <w:rPr>
          <w:rFonts w:ascii="Calibri Light" w:hAnsi="Calibri Light" w:cs="Calibri Light"/>
        </w:rPr>
      </w:pPr>
      <w:r>
        <w:rPr>
          <w:rFonts w:cs="Calibri Light" w:ascii="Calibri Light" w:hAnsi="Calibri Light"/>
        </w:rPr>
        <w:t>This section specifies the unique quality requirements for manufacturing and inspection of metal parts.</w:t>
      </w:r>
    </w:p>
    <w:p>
      <w:pPr>
        <w:pStyle w:val="Normal"/>
        <w:bidi w:val="0"/>
        <w:spacing w:lineRule="auto" w:line="300" w:before="0" w:after="0"/>
        <w:jc w:val="both"/>
        <w:rPr>
          <w:rFonts w:ascii="Calibri Light" w:hAnsi="Calibri Light" w:cs="Calibri Light"/>
        </w:rPr>
      </w:pPr>
      <w:r>
        <w:rPr>
          <w:rFonts w:cs="Calibri Light" w:ascii="Calibri Light" w:hAnsi="Calibri Light"/>
        </w:rPr>
        <w:t>The section applies to the following technologies:</w:t>
      </w:r>
    </w:p>
    <w:p>
      <w:pPr>
        <w:pStyle w:val="ListParagraph"/>
        <w:numPr>
          <w:ilvl w:val="0"/>
          <w:numId w:val="17"/>
        </w:numPr>
        <w:bidi w:val="0"/>
        <w:spacing w:lineRule="auto" w:line="300" w:before="0" w:after="0"/>
        <w:jc w:val="both"/>
        <w:rPr>
          <w:rFonts w:ascii="Calibri Light" w:hAnsi="Calibri Light" w:cs="Calibri Light"/>
        </w:rPr>
      </w:pPr>
      <w:r>
        <w:rPr>
          <w:rFonts w:cs="Calibri Light" w:ascii="Calibri Light" w:hAnsi="Calibri Light"/>
        </w:rPr>
        <w:t>Machining</w:t>
      </w:r>
    </w:p>
    <w:p>
      <w:pPr>
        <w:pStyle w:val="ListParagraph"/>
        <w:numPr>
          <w:ilvl w:val="0"/>
          <w:numId w:val="17"/>
        </w:numPr>
        <w:bidi w:val="0"/>
        <w:spacing w:lineRule="auto" w:line="300" w:before="0" w:after="0"/>
        <w:jc w:val="both"/>
        <w:rPr>
          <w:rFonts w:ascii="Calibri Light" w:hAnsi="Calibri Light" w:cs="Calibri Light"/>
        </w:rPr>
      </w:pPr>
      <w:r>
        <w:rPr>
          <w:rFonts w:cs="Calibri Light" w:ascii="Calibri Light" w:hAnsi="Calibri Light"/>
        </w:rPr>
        <w:t>Sheet metal processing</w:t>
      </w:r>
    </w:p>
    <w:p>
      <w:pPr>
        <w:pStyle w:val="ListParagraph"/>
        <w:numPr>
          <w:ilvl w:val="0"/>
          <w:numId w:val="17"/>
        </w:numPr>
        <w:bidi w:val="0"/>
        <w:spacing w:lineRule="auto" w:line="300" w:before="0" w:after="0"/>
        <w:jc w:val="both"/>
        <w:rPr>
          <w:rFonts w:ascii="Calibri Light" w:hAnsi="Calibri Light" w:cs="Calibri Light"/>
        </w:rPr>
      </w:pPr>
      <w:r>
        <w:rPr>
          <w:rFonts w:cs="Calibri Light" w:ascii="Calibri Light" w:hAnsi="Calibri Light"/>
        </w:rPr>
        <w:t>Laser cutting</w:t>
      </w:r>
    </w:p>
    <w:p>
      <w:pPr>
        <w:pStyle w:val="ListParagraph"/>
        <w:numPr>
          <w:ilvl w:val="0"/>
          <w:numId w:val="17"/>
        </w:numPr>
        <w:bidi w:val="0"/>
        <w:spacing w:lineRule="auto" w:line="300" w:before="0" w:after="0"/>
        <w:jc w:val="both"/>
        <w:rPr>
          <w:rFonts w:ascii="Calibri Light" w:hAnsi="Calibri Light" w:cs="Calibri Light"/>
        </w:rPr>
      </w:pPr>
      <w:r>
        <w:rPr>
          <w:rFonts w:cs="Calibri Light" w:ascii="Calibri Light" w:hAnsi="Calibri Light"/>
        </w:rPr>
        <w:t>Castings</w:t>
      </w:r>
    </w:p>
    <w:p>
      <w:pPr>
        <w:pStyle w:val="ListParagraph"/>
        <w:numPr>
          <w:ilvl w:val="0"/>
          <w:numId w:val="17"/>
        </w:numPr>
        <w:bidi w:val="0"/>
        <w:spacing w:lineRule="auto" w:line="300" w:before="0" w:after="0"/>
        <w:jc w:val="both"/>
        <w:rPr>
          <w:rFonts w:ascii="Calibri Light" w:hAnsi="Calibri Light" w:cs="Calibri Light"/>
        </w:rPr>
      </w:pPr>
      <w:r>
        <w:rPr>
          <w:rFonts w:cs="Calibri Light" w:ascii="Calibri Light" w:hAnsi="Calibri Light"/>
        </w:rPr>
        <w:t>Forgings</w:t>
      </w:r>
    </w:p>
    <w:p>
      <w:pPr>
        <w:pStyle w:val="ListParagraph"/>
        <w:numPr>
          <w:ilvl w:val="0"/>
          <w:numId w:val="17"/>
        </w:numPr>
        <w:bidi w:val="0"/>
        <w:spacing w:lineRule="auto" w:line="300" w:before="0" w:after="0"/>
        <w:jc w:val="both"/>
        <w:rPr>
          <w:rFonts w:ascii="Calibri Light" w:hAnsi="Calibri Light" w:cs="Calibri Light"/>
        </w:rPr>
      </w:pPr>
      <w:r>
        <w:rPr>
          <w:rFonts w:cs="Calibri Light" w:ascii="Calibri Light" w:hAnsi="Calibri Light"/>
        </w:rPr>
        <w:t>Extrusion</w:t>
      </w:r>
    </w:p>
    <w:p>
      <w:pPr>
        <w:pStyle w:val="ListParagraph"/>
        <w:numPr>
          <w:ilvl w:val="0"/>
          <w:numId w:val="17"/>
        </w:numPr>
        <w:bidi w:val="0"/>
        <w:spacing w:lineRule="auto" w:line="300" w:before="0" w:after="0"/>
        <w:jc w:val="both"/>
        <w:rPr>
          <w:rFonts w:ascii="Calibri Light" w:hAnsi="Calibri Light" w:cs="Calibri Light"/>
        </w:rPr>
      </w:pPr>
      <w:r>
        <w:rPr>
          <w:rFonts w:cs="Calibri Light" w:ascii="Calibri Light" w:hAnsi="Calibri Light"/>
        </w:rPr>
        <w:t>Spring manufacturing</w:t>
      </w:r>
    </w:p>
    <w:p>
      <w:pPr>
        <w:pStyle w:val="ListParagraph"/>
        <w:numPr>
          <w:ilvl w:val="0"/>
          <w:numId w:val="17"/>
        </w:numPr>
        <w:bidi w:val="0"/>
        <w:spacing w:lineRule="auto" w:line="300" w:before="0" w:after="0"/>
        <w:jc w:val="both"/>
        <w:rPr>
          <w:rFonts w:ascii="Calibri Light" w:hAnsi="Calibri Light" w:cs="Calibri Light"/>
        </w:rPr>
      </w:pPr>
      <w:r>
        <w:rPr>
          <w:rFonts w:cs="Calibri Light" w:ascii="Calibri Light" w:hAnsi="Calibri Light"/>
        </w:rPr>
        <w:t>Identification labels / signs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The section includes:</w:t>
      </w:r>
    </w:p>
    <w:p>
      <w:pPr>
        <w:pStyle w:val="ListParagraph"/>
        <w:numPr>
          <w:ilvl w:val="0"/>
          <w:numId w:val="18"/>
        </w:numPr>
        <w:bidi w:val="0"/>
        <w:spacing w:lineRule="auto" w:line="300" w:before="0" w:after="0"/>
        <w:jc w:val="both"/>
        <w:rPr>
          <w:rFonts w:ascii="Calibri Light" w:hAnsi="Calibri Light" w:cs="Calibri Light"/>
        </w:rPr>
      </w:pPr>
      <w:r>
        <w:rPr>
          <w:rFonts w:cs="Calibri Light" w:ascii="Calibri Light" w:hAnsi="Calibri Light"/>
        </w:rPr>
        <w:t>Types of inspections required of the supplier before transferring the product for inspection by Aeronautics.</w:t>
      </w:r>
    </w:p>
    <w:p>
      <w:pPr>
        <w:pStyle w:val="ListParagraph"/>
        <w:numPr>
          <w:ilvl w:val="0"/>
          <w:numId w:val="18"/>
        </w:numPr>
        <w:bidi w:val="0"/>
        <w:spacing w:lineRule="auto" w:line="300" w:before="0" w:after="0"/>
        <w:jc w:val="both"/>
        <w:rPr>
          <w:rFonts w:ascii="Calibri Light" w:hAnsi="Calibri Light" w:cs="Calibri Light"/>
        </w:rPr>
      </w:pPr>
      <w:r>
        <w:rPr>
          <w:rFonts w:cs="Calibri Light" w:ascii="Calibri Light" w:hAnsi="Calibri Light"/>
        </w:rPr>
        <w:t>Submission for inspection by Aeronautics – How the manufacturer should submit the product for inspection.</w:t>
      </w:r>
    </w:p>
    <w:p>
      <w:pPr>
        <w:pStyle w:val="Heading2"/>
        <w:bidi w:val="0"/>
        <w:ind w:left="284"/>
        <w:jc w:val="both"/>
        <w:rPr/>
      </w:pPr>
      <w:r>
        <w:rPr/>
      </w:r>
    </w:p>
    <w:p>
      <w:pPr>
        <w:pStyle w:val="Heading2"/>
        <w:bidi w:val="0"/>
        <w:ind w:left="284"/>
        <w:jc w:val="both"/>
        <w:rPr/>
      </w:pPr>
      <w:r>
        <w:rPr/>
        <w:t>6.2. Applicable Documents</w:t>
      </w:r>
    </w:p>
    <w:p>
      <w:pPr>
        <w:pStyle w:val="Normal"/>
        <w:bidi w:val="0"/>
        <w:spacing w:lineRule="auto" w:line="300" w:before="0" w:after="0"/>
        <w:jc w:val="both"/>
        <w:rPr>
          <w:rFonts w:ascii="Calibri Light" w:hAnsi="Calibri Light" w:cs="Calibri Light"/>
        </w:rPr>
      </w:pPr>
      <w:r>
        <w:rPr>
          <w:rFonts w:cs="Calibri Light" w:ascii="Calibri Light" w:hAnsi="Calibri Light"/>
        </w:rPr>
        <w:t>The documents listed below in their latest version constitute an integral part of the manufacturing and inspection requirements in this section:</w:t>
      </w:r>
    </w:p>
    <w:tbl>
      <w:tblPr>
        <w:tblpPr w:vertAnchor="text" w:horzAnchor="margin" w:tblpXSpec="center" w:leftFromText="180" w:rightFromText="180" w:tblpY="150"/>
        <w:bidiVisual w:val="true"/>
        <w:tblW w:w="882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394"/>
        <w:gridCol w:w="6089"/>
        <w:gridCol w:w="338"/>
      </w:tblGrid>
      <w:tr>
        <w:trPr/>
        <w:tc>
          <w:tcPr>
            <w:tcW w:w="239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left"/>
              <w:rPr/>
            </w:pPr>
            <w:r>
              <w:rPr>
                <w:rFonts w:cs="Calibri Light" w:ascii="Calibri Light" w:hAnsi="Calibri Light"/>
                <w:b/>
                <w:bCs/>
              </w:rPr>
              <w:t>Document Number</w:t>
            </w:r>
          </w:p>
        </w:tc>
        <w:tc>
          <w:tcPr>
            <w:tcW w:w="608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left"/>
              <w:rPr/>
            </w:pPr>
            <w:r>
              <w:rPr>
                <w:rFonts w:cs="Calibri Light" w:ascii="Calibri Light" w:hAnsi="Calibri Light"/>
                <w:b/>
                <w:bCs/>
              </w:rPr>
              <w:t>Description</w:t>
            </w:r>
          </w:p>
        </w:tc>
        <w:tc>
          <w:tcPr>
            <w:tcW w:w="33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auto" w:line="300" w:before="0" w:after="0"/>
              <w:ind w:left="0"/>
              <w:jc w:val="both"/>
              <w:rPr>
                <w:rFonts w:ascii="Calibri Light" w:hAnsi="Calibri Light" w:cs="Calibri Light"/>
                <w:b/>
                <w:bCs/>
              </w:rPr>
            </w:pPr>
            <w:r>
              <w:rPr>
                <w:rFonts w:cs="Calibri Light" w:ascii="Calibri Light" w:hAnsi="Calibri Light"/>
                <w:b/>
                <w:bCs/>
                <w:rtl w:val="true"/>
              </w:rPr>
              <w:t>#</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Inspection: SQUEGLIA, AQL=1.5%</w:t>
            </w:r>
          </w:p>
        </w:tc>
        <w:tc>
          <w:tcPr>
            <w:tcW w:w="608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Sampling procedures and tables for inspection by attributes</w:t>
            </w:r>
          </w:p>
        </w:tc>
        <w:tc>
          <w:tcPr>
            <w:tcW w:w="338"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300" w:before="0" w:after="0"/>
              <w:ind w:left="0"/>
              <w:jc w:val="both"/>
              <w:rPr>
                <w:rFonts w:ascii="Calibri Light" w:hAnsi="Calibri Light" w:cs="Calibri Light"/>
              </w:rPr>
            </w:pPr>
            <w:r>
              <w:rPr>
                <w:rFonts w:cs="Calibri Light" w:ascii="Calibri Light" w:hAnsi="Calibri Light"/>
              </w:rPr>
              <w:t>1</w:t>
            </w:r>
          </w:p>
        </w:tc>
      </w:tr>
    </w:tbl>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2"/>
        <w:bidi w:val="0"/>
        <w:ind w:left="426"/>
        <w:jc w:val="both"/>
        <w:rPr/>
      </w:pPr>
      <w:r>
        <w:rPr/>
        <w:t>6.3. Specific Requirements for Manufacturing and Inspection by the Supplier</w:t>
      </w:r>
    </w:p>
    <w:p>
      <w:pPr>
        <w:pStyle w:val="Normal"/>
        <w:bidi w:val="0"/>
        <w:spacing w:lineRule="auto" w:line="300" w:before="0" w:after="0"/>
        <w:jc w:val="both"/>
        <w:rPr>
          <w:rFonts w:ascii="Calibri Light" w:hAnsi="Calibri Light" w:cs="Calibri Light"/>
        </w:rPr>
      </w:pPr>
      <w:r>
        <w:rPr>
          <w:rFonts w:cs="Calibri Light" w:ascii="Calibri Light" w:hAnsi="Calibri Light"/>
        </w:rPr>
        <w:t>This section specifies the requirements and types of inspections that the supplier must perform before transferring the product for inspection by Aeronautics.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6.3.1. Requirements:</w:t>
      </w:r>
    </w:p>
    <w:p>
      <w:pPr>
        <w:pStyle w:val="Normal"/>
        <w:bidi w:val="0"/>
        <w:spacing w:lineRule="auto" w:line="300" w:before="0" w:after="0"/>
        <w:jc w:val="both"/>
        <w:rPr>
          <w:rFonts w:ascii="Calibri Light" w:hAnsi="Calibri Light" w:cs="Calibri Light"/>
        </w:rPr>
      </w:pPr>
      <w:r>
        <w:rPr>
          <w:rFonts w:cs="Calibri Light" w:ascii="Calibri Light" w:hAnsi="Calibri Light"/>
        </w:rPr>
        <w:t>6.3.1.1. Manufacturing of items in the order shall be performed according to the models, drawings, and BOM attached to the order.</w:t>
      </w:r>
    </w:p>
    <w:p>
      <w:pPr>
        <w:pStyle w:val="Normal"/>
        <w:bidi w:val="0"/>
        <w:spacing w:lineRule="auto" w:line="300" w:before="0" w:after="0"/>
        <w:jc w:val="both"/>
        <w:rPr>
          <w:rFonts w:ascii="Calibri Light" w:hAnsi="Calibri Light" w:cs="Calibri Light"/>
        </w:rPr>
      </w:pPr>
      <w:r>
        <w:rPr>
          <w:rFonts w:cs="Calibri Light" w:ascii="Calibri Light" w:hAnsi="Calibri Light"/>
        </w:rPr>
        <w:t>**Clarification**: The dimensions appearing in the drawings are final dimensions after coatings and paint.</w:t>
      </w:r>
    </w:p>
    <w:p>
      <w:pPr>
        <w:pStyle w:val="Normal"/>
        <w:bidi w:val="0"/>
        <w:spacing w:lineRule="auto" w:line="300" w:before="0" w:after="0"/>
        <w:jc w:val="both"/>
        <w:rPr>
          <w:rFonts w:ascii="Calibri Light" w:hAnsi="Calibri Light" w:cs="Calibri Light"/>
        </w:rPr>
      </w:pPr>
      <w:r>
        <w:rPr>
          <w:rFonts w:cs="Calibri Light" w:ascii="Calibri Light" w:hAnsi="Calibri Light"/>
        </w:rPr>
        <w:t>6.3.1.2. The supplier shall ensure full documentation of raw materials (manufacturer's COC, special test documentation if required) and full documentation of special processes, including non-destructive testing (COC and test results).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6.3.2. Final Inspection – The supplier shall perform an inspection before submitting the items to the Aeronautics inspector.</w:t>
      </w:r>
    </w:p>
    <w:p>
      <w:pPr>
        <w:pStyle w:val="Normal"/>
        <w:bidi w:val="0"/>
        <w:spacing w:lineRule="auto" w:line="300" w:before="0" w:after="0"/>
        <w:jc w:val="both"/>
        <w:rPr>
          <w:rFonts w:ascii="Calibri Light" w:hAnsi="Calibri Light" w:cs="Calibri Light"/>
        </w:rPr>
      </w:pPr>
      <w:r>
        <w:rPr>
          <w:rFonts w:cs="Calibri Light" w:ascii="Calibri Light" w:hAnsi="Calibri Light"/>
        </w:rPr>
        <w:t>The inspection shall include at least:</w:t>
      </w:r>
    </w:p>
    <w:tbl>
      <w:tblPr>
        <w:tblpPr w:vertAnchor="text" w:horzAnchor="margin" w:leftFromText="180" w:rightFromText="180" w:tblpX="0" w:tblpY="240"/>
        <w:bidiVisual w:val="true"/>
        <w:tblW w:w="910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4248"/>
        <w:gridCol w:w="1597"/>
        <w:gridCol w:w="2800"/>
        <w:gridCol w:w="456"/>
      </w:tblGrid>
      <w:tr>
        <w:trPr/>
        <w:tc>
          <w:tcPr>
            <w:tcW w:w="4248"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ind w:left="0"/>
              <w:jc w:val="left"/>
              <w:rPr/>
            </w:pPr>
            <w:r>
              <w:rPr>
                <w:rFonts w:cs="Calibri Light" w:ascii="Calibri Light" w:hAnsi="Calibri Light"/>
                <w:b/>
                <w:bCs/>
              </w:rPr>
              <w:t>Pass Criteria / Emphasis</w:t>
            </w:r>
          </w:p>
        </w:tc>
        <w:tc>
          <w:tcPr>
            <w:tcW w:w="159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left"/>
              <w:rPr/>
            </w:pPr>
            <w:r>
              <w:rPr>
                <w:rFonts w:cs="Calibri Light" w:ascii="Calibri Light" w:hAnsi="Calibri Light"/>
                <w:b/>
                <w:bCs/>
              </w:rPr>
              <w:t>Sample Size</w:t>
            </w:r>
          </w:p>
        </w:tc>
        <w:tc>
          <w:tcPr>
            <w:tcW w:w="280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left"/>
              <w:rPr/>
            </w:pPr>
            <w:r>
              <w:rPr>
                <w:rFonts w:cs="Calibri Light" w:ascii="Calibri Light" w:hAnsi="Calibri Light"/>
                <w:b/>
                <w:bCs/>
              </w:rPr>
              <w:t>Type of Inspection</w:t>
            </w:r>
          </w:p>
        </w:tc>
        <w:tc>
          <w:tcPr>
            <w:tcW w:w="456"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ind w:left="0"/>
              <w:jc w:val="left"/>
              <w:rPr/>
            </w:pPr>
            <w:r>
              <w:rPr>
                <w:rFonts w:cs="Calibri Light" w:ascii="Calibri Light" w:hAnsi="Calibri Light"/>
                <w:b/>
                <w:bCs/>
              </w:rPr>
              <w:t>#</w:t>
            </w:r>
          </w:p>
        </w:tc>
      </w:tr>
      <w:tr>
        <w:trPr/>
        <w:tc>
          <w:tcPr>
            <w:tcW w:w="424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Meets drawing and model requirements.</w:t>
            </w:r>
          </w:p>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1597"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280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Checking accompanying documentation for raw materials and special processes</w:t>
            </w:r>
          </w:p>
        </w:tc>
        <w:tc>
          <w:tcPr>
            <w:tcW w:w="45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1</w:t>
            </w:r>
          </w:p>
        </w:tc>
      </w:tr>
      <w:tr>
        <w:trPr/>
        <w:tc>
          <w:tcPr>
            <w:tcW w:w="424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Compliance with drawing, emphasis on masking, checking accompanying samples for the product. In case of painting, check paint thickness and adhesion test.</w:t>
            </w:r>
          </w:p>
        </w:tc>
        <w:tc>
          <w:tcPr>
            <w:tcW w:w="1597"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280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Receiving inspection after special processes at subcontractors</w:t>
            </w:r>
          </w:p>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45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2</w:t>
            </w:r>
          </w:p>
        </w:tc>
      </w:tr>
      <w:tr>
        <w:trPr/>
        <w:tc>
          <w:tcPr>
            <w:tcW w:w="424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Compliance with drawing requirements (shade and masking areas).</w:t>
            </w:r>
          </w:p>
        </w:tc>
        <w:tc>
          <w:tcPr>
            <w:tcW w:w="1597"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280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Visual inspection of part painting</w:t>
            </w:r>
          </w:p>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45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3</w:t>
            </w:r>
          </w:p>
        </w:tc>
      </w:tr>
      <w:tr>
        <w:trPr/>
        <w:tc>
          <w:tcPr>
            <w:tcW w:w="424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Compliance with requirements.</w:t>
            </w:r>
          </w:p>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1597"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100%</w:t>
            </w:r>
          </w:p>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280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Visual inspection for workmanship quality and deburring</w:t>
            </w:r>
          </w:p>
        </w:tc>
        <w:tc>
          <w:tcPr>
            <w:tcW w:w="45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4</w:t>
            </w:r>
          </w:p>
        </w:tc>
      </w:tr>
      <w:tr>
        <w:trPr/>
        <w:tc>
          <w:tcPr>
            <w:tcW w:w="424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Ensure that every engineering requirement is addressed in the inspection report.</w:t>
            </w:r>
          </w:p>
          <w:p>
            <w:pPr>
              <w:pStyle w:val="Normal"/>
              <w:bidi w:val="0"/>
              <w:spacing w:lineRule="auto" w:line="300" w:before="0" w:after="0"/>
              <w:ind w:left="0"/>
              <w:jc w:val="left"/>
              <w:rPr/>
            </w:pPr>
            <w:r>
              <w:rPr>
                <w:rFonts w:cs="Calibri Light" w:ascii="Calibri Light" w:hAnsi="Calibri Light"/>
              </w:rPr>
              <w:t>When CMM inspection is performed on a sample, print these reports.</w:t>
            </w:r>
          </w:p>
        </w:tc>
        <w:tc>
          <w:tcPr>
            <w:tcW w:w="1597"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SQUEGLIA, AQL=1.5%</w:t>
            </w:r>
          </w:p>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280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Inspection for compliance with engineering document requirements</w:t>
            </w:r>
          </w:p>
        </w:tc>
        <w:tc>
          <w:tcPr>
            <w:tcW w:w="45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5</w:t>
            </w:r>
          </w:p>
        </w:tc>
      </w:tr>
      <w:tr>
        <w:trPr/>
        <w:tc>
          <w:tcPr>
            <w:tcW w:w="424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Compliance with requirements and accompanying report.</w:t>
            </w:r>
          </w:p>
        </w:tc>
        <w:tc>
          <w:tcPr>
            <w:tcW w:w="1597"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280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Chemical analysis of casting material</w:t>
            </w:r>
          </w:p>
        </w:tc>
        <w:tc>
          <w:tcPr>
            <w:tcW w:w="45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6</w:t>
            </w:r>
          </w:p>
        </w:tc>
      </w:tr>
      <w:tr>
        <w:trPr/>
        <w:tc>
          <w:tcPr>
            <w:tcW w:w="424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Compliance with requirements and accompanying report.</w:t>
            </w:r>
          </w:p>
        </w:tc>
        <w:tc>
          <w:tcPr>
            <w:tcW w:w="1597"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280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Mechanical properties test for casting</w:t>
            </w:r>
          </w:p>
        </w:tc>
        <w:tc>
          <w:tcPr>
            <w:tcW w:w="45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7</w:t>
            </w:r>
          </w:p>
        </w:tc>
      </w:tr>
      <w:tr>
        <w:trPr/>
        <w:tc>
          <w:tcPr>
            <w:tcW w:w="424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Materials with limited shelf life shall have at least 75% of their shelf life remaining at the time of shipment.</w:t>
            </w:r>
          </w:p>
        </w:tc>
        <w:tc>
          <w:tcPr>
            <w:tcW w:w="1597"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w:t>
            </w:r>
          </w:p>
        </w:tc>
        <w:tc>
          <w:tcPr>
            <w:tcW w:w="280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Checking validity of materials with limited shelf life</w:t>
            </w:r>
          </w:p>
        </w:tc>
        <w:tc>
          <w:tcPr>
            <w:tcW w:w="45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8</w:t>
            </w:r>
          </w:p>
        </w:tc>
      </w:tr>
      <w:tr>
        <w:trPr/>
        <w:tc>
          <w:tcPr>
            <w:tcW w:w="424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Each package or container in the shipment must be clearly identified with the manufacturing date, expiration date, and required storage conditions.</w:t>
            </w:r>
          </w:p>
        </w:tc>
        <w:tc>
          <w:tcPr>
            <w:tcW w:w="1597"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w:t>
            </w:r>
          </w:p>
        </w:tc>
        <w:tc>
          <w:tcPr>
            <w:tcW w:w="280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Checking packaging and shelf life marking (expiration date)</w:t>
            </w:r>
          </w:p>
        </w:tc>
        <w:tc>
          <w:tcPr>
            <w:tcW w:w="45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9</w:t>
            </w:r>
          </w:p>
        </w:tc>
      </w:tr>
    </w:tbl>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6.3.2.1. The inspection findings shall be recorded by the supplier on a results report containing the following data:</w:t>
      </w:r>
    </w:p>
    <w:p>
      <w:pPr>
        <w:pStyle w:val="Normal"/>
        <w:bidi w:val="0"/>
        <w:spacing w:lineRule="auto" w:line="300" w:before="0" w:after="0"/>
        <w:jc w:val="both"/>
        <w:rPr>
          <w:rFonts w:ascii="Calibri Light" w:hAnsi="Calibri Light" w:cs="Calibri Light"/>
        </w:rPr>
      </w:pPr>
      <w:r>
        <w:rPr>
          <w:rFonts w:cs="Calibri Light" w:ascii="Calibri Light" w:hAnsi="Calibri Light"/>
        </w:rPr>
        <w:t>· Part description</w:t>
      </w:r>
    </w:p>
    <w:p>
      <w:pPr>
        <w:pStyle w:val="Normal"/>
        <w:bidi w:val="0"/>
        <w:spacing w:lineRule="auto" w:line="300" w:before="0" w:after="0"/>
        <w:jc w:val="both"/>
        <w:rPr>
          <w:rFonts w:ascii="Calibri Light" w:hAnsi="Calibri Light" w:cs="Calibri Light"/>
        </w:rPr>
      </w:pPr>
      <w:r>
        <w:rPr>
          <w:rFonts w:cs="Calibri Light" w:ascii="Calibri Light" w:hAnsi="Calibri Light"/>
        </w:rPr>
        <w:t>· Part number + serial number + revision/version</w:t>
      </w:r>
    </w:p>
    <w:p>
      <w:pPr>
        <w:pStyle w:val="Normal"/>
        <w:bidi w:val="0"/>
        <w:spacing w:lineRule="auto" w:line="300" w:before="0" w:after="0"/>
        <w:jc w:val="both"/>
        <w:rPr>
          <w:rFonts w:ascii="Calibri Light" w:hAnsi="Calibri Light" w:cs="Calibri Light"/>
        </w:rPr>
      </w:pPr>
      <w:r>
        <w:rPr>
          <w:rFonts w:cs="Calibri Light" w:ascii="Calibri Light" w:hAnsi="Calibri Light"/>
        </w:rPr>
        <w:t>· Order number + line number in the order</w:t>
      </w:r>
    </w:p>
    <w:p>
      <w:pPr>
        <w:pStyle w:val="Normal"/>
        <w:bidi w:val="0"/>
        <w:spacing w:lineRule="auto" w:line="300" w:before="0" w:after="0"/>
        <w:jc w:val="both"/>
        <w:rPr>
          <w:rFonts w:ascii="Calibri Light" w:hAnsi="Calibri Light" w:cs="Calibri Light"/>
        </w:rPr>
      </w:pPr>
      <w:r>
        <w:rPr>
          <w:rFonts w:cs="Calibri Light" w:ascii="Calibri Light" w:hAnsi="Calibri Light"/>
        </w:rPr>
        <w:t>· Quantity in batch / production quantity</w:t>
      </w:r>
    </w:p>
    <w:p>
      <w:pPr>
        <w:pStyle w:val="Normal"/>
        <w:bidi w:val="0"/>
        <w:spacing w:lineRule="auto" w:line="300" w:before="0" w:after="0"/>
        <w:jc w:val="both"/>
        <w:rPr>
          <w:rFonts w:ascii="Calibri Light" w:hAnsi="Calibri Light" w:cs="Calibri Light"/>
        </w:rPr>
      </w:pPr>
      <w:r>
        <w:rPr>
          <w:rFonts w:cs="Calibri Light" w:ascii="Calibri Light" w:hAnsi="Calibri Light"/>
        </w:rPr>
        <w:t>· Quantity in the inspected sample</w:t>
      </w:r>
    </w:p>
    <w:p>
      <w:pPr>
        <w:pStyle w:val="Normal"/>
        <w:bidi w:val="0"/>
        <w:spacing w:lineRule="auto" w:line="300" w:before="0" w:after="0"/>
        <w:jc w:val="both"/>
        <w:rPr>
          <w:rFonts w:ascii="Calibri Light" w:hAnsi="Calibri Light" w:cs="Calibri Light"/>
        </w:rPr>
      </w:pPr>
      <w:r>
        <w:rPr>
          <w:rFonts w:cs="Calibri Light" w:ascii="Calibri Light" w:hAnsi="Calibri Light"/>
        </w:rPr>
        <w:t>· Production batch number</w:t>
      </w:r>
    </w:p>
    <w:p>
      <w:pPr>
        <w:pStyle w:val="Normal"/>
        <w:bidi w:val="0"/>
        <w:spacing w:lineRule="auto" w:line="300" w:before="0" w:after="0"/>
        <w:jc w:val="both"/>
        <w:rPr>
          <w:rFonts w:ascii="Calibri Light" w:hAnsi="Calibri Light" w:cs="Calibri Light"/>
        </w:rPr>
      </w:pPr>
      <w:r>
        <w:rPr>
          <w:rFonts w:cs="Calibri Light" w:ascii="Calibri Light" w:hAnsi="Calibri Light"/>
        </w:rPr>
        <w:t>· Required dimension and tolerance</w:t>
      </w:r>
    </w:p>
    <w:p>
      <w:pPr>
        <w:pStyle w:val="Normal"/>
        <w:bidi w:val="0"/>
        <w:spacing w:lineRule="auto" w:line="300" w:before="0" w:after="0"/>
        <w:jc w:val="both"/>
        <w:rPr>
          <w:rFonts w:ascii="Calibri Light" w:hAnsi="Calibri Light" w:cs="Calibri Light"/>
        </w:rPr>
      </w:pPr>
      <w:r>
        <w:rPr>
          <w:rFonts w:cs="Calibri Light" w:ascii="Calibri Light" w:hAnsi="Calibri Light"/>
        </w:rPr>
        <w:t>· Type of measuring tool used</w:t>
      </w:r>
    </w:p>
    <w:p>
      <w:pPr>
        <w:pStyle w:val="Normal"/>
        <w:bidi w:val="0"/>
        <w:spacing w:lineRule="auto" w:line="300" w:before="0" w:after="0"/>
        <w:jc w:val="both"/>
        <w:rPr>
          <w:rFonts w:ascii="Calibri Light" w:hAnsi="Calibri Light" w:cs="Calibri Light"/>
        </w:rPr>
      </w:pPr>
      <w:r>
        <w:rPr>
          <w:rFonts w:cs="Calibri Light" w:ascii="Calibri Light" w:hAnsi="Calibri Light"/>
        </w:rPr>
        <w:t xml:space="preserve">· Resulting dimension (dimensions checked using GO and NO-GO gauges, mark OK or </w:t>
      </w:r>
      <w:r>
        <w:rPr>
          <w:rFonts w:cs="Segoe UI Symbol" w:ascii="Segoe UI Symbol" w:hAnsi="Segoe UI Symbol"/>
        </w:rPr>
        <w:t>✓</w:t>
      </w:r>
      <w:r>
        <w:rPr>
          <w:rFonts w:cs="Calibri Light" w:ascii="Calibri Light" w:hAnsi="Calibri Light"/>
        </w:rPr>
        <w:t>)</w:t>
      </w:r>
    </w:p>
    <w:p>
      <w:pPr>
        <w:pStyle w:val="Normal"/>
        <w:bidi w:val="0"/>
        <w:spacing w:lineRule="auto" w:line="300" w:before="0" w:after="0"/>
        <w:jc w:val="both"/>
        <w:rPr>
          <w:rFonts w:ascii="Calibri Light" w:hAnsi="Calibri Light" w:cs="Calibri Light"/>
        </w:rPr>
      </w:pPr>
      <w:r>
        <w:rPr>
          <w:rFonts w:cs="Calibri Light" w:ascii="Calibri Light" w:hAnsi="Calibri Light"/>
        </w:rPr>
        <w:t>· Clear marking of out-of-tolerance dimension with *</w:t>
      </w:r>
    </w:p>
    <w:p>
      <w:pPr>
        <w:pStyle w:val="Normal"/>
        <w:bidi w:val="0"/>
        <w:spacing w:lineRule="auto" w:line="300" w:before="0" w:after="0"/>
        <w:jc w:val="both"/>
        <w:rPr>
          <w:rFonts w:ascii="Calibri Light" w:hAnsi="Calibri Light" w:cs="Calibri Light"/>
        </w:rPr>
      </w:pPr>
      <w:r>
        <w:rPr>
          <w:rFonts w:cs="Calibri Light" w:ascii="Calibri Light" w:hAnsi="Calibri Light"/>
        </w:rPr>
        <w:t>· Recording of dimension results for each item in a separate column. A range of obtained results can also be recorded.</w:t>
      </w:r>
    </w:p>
    <w:p>
      <w:pPr>
        <w:pStyle w:val="Normal"/>
        <w:bidi w:val="0"/>
        <w:spacing w:lineRule="auto" w:line="300" w:before="0" w:after="0"/>
        <w:jc w:val="both"/>
        <w:rPr>
          <w:rFonts w:ascii="Calibri Light" w:hAnsi="Calibri Light" w:cs="Calibri Light"/>
        </w:rPr>
      </w:pPr>
      <w:r>
        <w:rPr>
          <w:rFonts w:cs="Calibri Light" w:ascii="Calibri Light" w:hAnsi="Calibri Light"/>
        </w:rPr>
        <w:t>· Inspector's signature and stamp</w:t>
      </w:r>
    </w:p>
    <w:p>
      <w:pPr>
        <w:pStyle w:val="Normal"/>
        <w:bidi w:val="0"/>
        <w:spacing w:lineRule="auto" w:line="300" w:before="0" w:after="0"/>
        <w:jc w:val="both"/>
        <w:rPr>
          <w:rFonts w:ascii="Calibri Light" w:hAnsi="Calibri Light" w:cs="Calibri Light"/>
        </w:rPr>
      </w:pPr>
      <w:r>
        <w:rPr>
          <w:rFonts w:cs="Calibri Light" w:ascii="Calibri Light" w:hAnsi="Calibri Light"/>
        </w:rPr>
        <w:t>· Date of inspection</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2"/>
        <w:bidi w:val="0"/>
        <w:ind w:left="284"/>
        <w:jc w:val="both"/>
        <w:rPr/>
      </w:pPr>
      <w:r>
        <w:rPr/>
        <w:t>6.4. Submission for Inspection by Aeronautics</w:t>
      </w:r>
    </w:p>
    <w:p>
      <w:pPr>
        <w:pStyle w:val="Normal"/>
        <w:bidi w:val="0"/>
        <w:spacing w:lineRule="auto" w:line="300" w:before="0" w:after="0"/>
        <w:jc w:val="both"/>
        <w:rPr>
          <w:rFonts w:ascii="Calibri Light" w:hAnsi="Calibri Light" w:cs="Calibri Light"/>
        </w:rPr>
      </w:pPr>
      <w:r>
        <w:rPr>
          <w:rFonts w:cs="Calibri Light" w:ascii="Calibri Light" w:hAnsi="Calibri Light"/>
        </w:rPr>
        <w:t>6.4.1. The items shall be submitted for inspection by an Aeronautics inspector after successfully passing all required in-process tests and final inspections according to the applicable specifications and drawings.</w:t>
      </w:r>
    </w:p>
    <w:p>
      <w:pPr>
        <w:pStyle w:val="Normal"/>
        <w:bidi w:val="0"/>
        <w:spacing w:lineRule="auto" w:line="300" w:before="0" w:after="0"/>
        <w:jc w:val="both"/>
        <w:rPr>
          <w:rFonts w:ascii="Calibri Light" w:hAnsi="Calibri Light" w:cs="Calibri Light"/>
        </w:rPr>
      </w:pPr>
      <w:r>
        <w:rPr>
          <w:rFonts w:cs="Calibri Light" w:ascii="Calibri Light" w:hAnsi="Calibri Light"/>
        </w:rPr>
        <w:t>6.4.2. The manufacturing file shall be submitted for the inspector's review upon request.</w:t>
      </w:r>
    </w:p>
    <w:p>
      <w:pPr>
        <w:pStyle w:val="Normal"/>
        <w:bidi w:val="0"/>
        <w:spacing w:lineRule="auto" w:line="300" w:before="0" w:after="0"/>
        <w:jc w:val="both"/>
        <w:rPr>
          <w:rFonts w:ascii="Calibri Light" w:hAnsi="Calibri Light" w:cs="Calibri Light"/>
        </w:rPr>
      </w:pPr>
      <w:r>
        <w:rPr>
          <w:rFonts w:cs="Calibri Light" w:ascii="Calibri Light" w:hAnsi="Calibri Light"/>
        </w:rPr>
        <w:t>6.4.3. Accompanying documentation for the batch shall include:</w:t>
      </w:r>
    </w:p>
    <w:p>
      <w:pPr>
        <w:pStyle w:val="Normal"/>
        <w:bidi w:val="0"/>
        <w:spacing w:lineRule="auto" w:line="300" w:before="0" w:after="0"/>
        <w:jc w:val="both"/>
        <w:rPr>
          <w:rFonts w:ascii="Calibri Light" w:hAnsi="Calibri Light" w:cs="Calibri Light"/>
        </w:rPr>
      </w:pPr>
      <w:r>
        <w:rPr>
          <w:rFonts w:cs="Calibri Light" w:ascii="Calibri Light" w:hAnsi="Calibri Light"/>
        </w:rPr>
      </w:r>
    </w:p>
    <w:tbl>
      <w:tblPr>
        <w:tblpPr w:vertAnchor="text" w:horzAnchor="margin" w:leftFromText="180" w:rightFromText="180" w:tblpX="0" w:tblpY="50"/>
        <w:bidiVisual w:val="true"/>
        <w:tblW w:w="1019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8789"/>
        <w:gridCol w:w="1409"/>
      </w:tblGrid>
      <w:tr>
        <w:trPr/>
        <w:tc>
          <w:tcPr>
            <w:tcW w:w="878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jc w:val="both"/>
              <w:rPr>
                <w:rFonts w:ascii="Calibri Light" w:hAnsi="Calibri Light" w:cs="Calibri Light"/>
                <w:b/>
                <w:bCs/>
              </w:rPr>
            </w:pPr>
            <w:r>
              <w:rPr>
                <w:rFonts w:cs="Calibri Light" w:ascii="Calibri Light" w:hAnsi="Calibri Light"/>
                <w:b/>
                <w:bCs/>
              </w:rPr>
              <w:t>Accompanying Documentation</w:t>
            </w:r>
          </w:p>
        </w:tc>
        <w:tc>
          <w:tcPr>
            <w:tcW w:w="14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jc w:val="both"/>
              <w:rPr>
                <w:rFonts w:ascii="Calibri Light" w:hAnsi="Calibri Light" w:cs="Calibri Light"/>
                <w:b/>
                <w:bCs/>
              </w:rPr>
            </w:pPr>
            <w:r>
              <w:rPr>
                <w:rFonts w:cs="Calibri Light" w:ascii="Calibri Light" w:hAnsi="Calibri Light"/>
                <w:b/>
                <w:bCs/>
              </w:rPr>
              <w:t>No.</w:t>
            </w:r>
          </w:p>
        </w:tc>
      </w:tr>
      <w:tr>
        <w:trPr/>
        <w:tc>
          <w:tcPr>
            <w:tcW w:w="878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Product COC certificate and supplier's serviceable tag</w:t>
            </w:r>
          </w:p>
        </w:tc>
        <w:tc>
          <w:tcPr>
            <w:tcW w:w="14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1</w:t>
            </w:r>
          </w:p>
        </w:tc>
      </w:tr>
      <w:tr>
        <w:trPr/>
        <w:tc>
          <w:tcPr>
            <w:tcW w:w="878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Question and answer reports (MRB) approved by Aeronautics</w:t>
            </w:r>
          </w:p>
        </w:tc>
        <w:tc>
          <w:tcPr>
            <w:tcW w:w="14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2</w:t>
            </w:r>
          </w:p>
        </w:tc>
      </w:tr>
      <w:tr>
        <w:trPr/>
        <w:tc>
          <w:tcPr>
            <w:tcW w:w="878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Final test results report filled and signed by the supplier's inspection</w:t>
            </w:r>
          </w:p>
        </w:tc>
        <w:tc>
          <w:tcPr>
            <w:tcW w:w="14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3</w:t>
            </w:r>
          </w:p>
        </w:tc>
      </w:tr>
      <w:tr>
        <w:trPr/>
        <w:tc>
          <w:tcPr>
            <w:tcW w:w="878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Accompanying documentation according to section 6.3.1.2</w:t>
            </w:r>
          </w:p>
        </w:tc>
        <w:tc>
          <w:tcPr>
            <w:tcW w:w="14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4</w:t>
            </w:r>
          </w:p>
        </w:tc>
      </w:tr>
    </w:tbl>
    <w:p>
      <w:pPr>
        <w:pStyle w:val="Heading2"/>
        <w:bidi w:val="0"/>
        <w:ind w:left="284"/>
        <w:jc w:val="both"/>
        <w:rPr/>
      </w:pPr>
      <w:r>
        <w:rPr/>
      </w:r>
    </w:p>
    <w:p>
      <w:pPr>
        <w:pStyle w:val="Heading2"/>
        <w:bidi w:val="0"/>
        <w:ind w:left="284"/>
        <w:jc w:val="both"/>
        <w:rPr/>
      </w:pPr>
      <w:bookmarkStart w:id="12" w:name="_7._Unique_Quality"/>
      <w:bookmarkEnd w:id="12"/>
      <w:r>
        <w:rPr/>
        <w:t xml:space="preserve">7. Specific Quality Requirements for Manufacturing Rubber Parts </w:t>
      </w:r>
    </w:p>
    <w:p>
      <w:pPr>
        <w:pStyle w:val="Heading2"/>
        <w:bidi w:val="0"/>
        <w:ind w:left="284"/>
        <w:jc w:val="both"/>
        <w:rPr/>
      </w:pPr>
      <w:r>
        <w:rPr/>
        <w:t xml:space="preserve"> </w:t>
      </w:r>
      <w:r>
        <w:rPr/>
        <w:t>7.1 General</w:t>
      </w:r>
    </w:p>
    <w:p>
      <w:pPr>
        <w:pStyle w:val="Normal"/>
        <w:bidi w:val="0"/>
        <w:spacing w:lineRule="auto" w:line="300" w:before="0" w:after="0"/>
        <w:jc w:val="both"/>
        <w:rPr>
          <w:rFonts w:ascii="Calibri Light" w:hAnsi="Calibri Light" w:cs="Calibri Light"/>
        </w:rPr>
      </w:pPr>
      <w:r>
        <w:rPr>
          <w:rFonts w:cs="Calibri Light" w:ascii="Calibri Light" w:hAnsi="Calibri Light"/>
        </w:rPr>
        <w:t>This section outlines the unique quality requirements for the production and inspection of rubber parts. It includes:</w:t>
      </w:r>
    </w:p>
    <w:p>
      <w:pPr>
        <w:pStyle w:val="ListParagraph"/>
        <w:numPr>
          <w:ilvl w:val="0"/>
          <w:numId w:val="11"/>
        </w:numPr>
        <w:bidi w:val="0"/>
        <w:spacing w:lineRule="auto" w:line="300" w:before="0" w:after="0"/>
        <w:ind w:hanging="283" w:left="1134"/>
        <w:jc w:val="both"/>
        <w:rPr>
          <w:rFonts w:ascii="Calibri Light" w:hAnsi="Calibri Light" w:cs="Calibri Light"/>
        </w:rPr>
      </w:pPr>
      <w:r>
        <w:rPr>
          <w:rFonts w:cs="Calibri Light" w:ascii="Calibri Light" w:hAnsi="Calibri Light"/>
        </w:rPr>
        <w:t>Types of inspections the supplier must conduct before submitting the product for inspection by Aeronautics.</w:t>
      </w:r>
    </w:p>
    <w:p>
      <w:pPr>
        <w:pStyle w:val="ListParagraph"/>
        <w:numPr>
          <w:ilvl w:val="0"/>
          <w:numId w:val="11"/>
        </w:numPr>
        <w:bidi w:val="0"/>
        <w:spacing w:lineRule="auto" w:line="300" w:before="0" w:after="0"/>
        <w:ind w:hanging="283" w:left="1134"/>
        <w:jc w:val="both"/>
        <w:rPr>
          <w:rFonts w:ascii="Calibri Light" w:hAnsi="Calibri Light" w:cs="Calibri Light"/>
        </w:rPr>
      </w:pPr>
      <w:r>
        <w:rPr>
          <w:rFonts w:cs="Calibri Light" w:ascii="Calibri Light" w:hAnsi="Calibri Light"/>
        </w:rPr>
        <w:t>Submission for inspection by Aeronautics – How the supplier should submit the product for inspection.</w:t>
      </w:r>
    </w:p>
    <w:p>
      <w:pPr>
        <w:pStyle w:val="Heading2"/>
        <w:bidi w:val="0"/>
        <w:ind w:left="284"/>
        <w:jc w:val="both"/>
        <w:rPr/>
      </w:pPr>
      <w:r>
        <w:rPr/>
        <w:t>7.2 Applicable Documents</w:t>
      </w:r>
    </w:p>
    <w:p>
      <w:pPr>
        <w:pStyle w:val="Normal"/>
        <w:bidi w:val="0"/>
        <w:spacing w:lineRule="auto" w:line="300" w:before="0" w:after="0"/>
        <w:jc w:val="left"/>
        <w:rPr>
          <w:rFonts w:ascii="Calibri Light" w:hAnsi="Calibri Light" w:cs="Calibri Light"/>
        </w:rPr>
      </w:pPr>
      <w:r>
        <w:rPr>
          <w:rFonts w:cs="Calibri Light" w:ascii="Calibri Light" w:hAnsi="Calibri Light"/>
        </w:rPr>
        <w:t>The documents listed below, in their latest version, are an integral part of the production and inspection requirements in this section:</w:t>
      </w:r>
    </w:p>
    <w:tbl>
      <w:tblPr>
        <w:tblpPr w:vertAnchor="text" w:horzAnchor="margin" w:tblpXSpec="center" w:leftFromText="180" w:rightFromText="180" w:tblpY="150"/>
        <w:bidiVisual w:val="true"/>
        <w:tblW w:w="882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394"/>
        <w:gridCol w:w="6089"/>
        <w:gridCol w:w="338"/>
      </w:tblGrid>
      <w:tr>
        <w:trPr/>
        <w:tc>
          <w:tcPr>
            <w:tcW w:w="239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left"/>
              <w:rPr/>
            </w:pPr>
            <w:r>
              <w:rPr>
                <w:rFonts w:cs="Calibri Light" w:ascii="Calibri Light" w:hAnsi="Calibri Light"/>
                <w:b/>
                <w:bCs/>
              </w:rPr>
              <w:t>Document Number</w:t>
            </w:r>
          </w:p>
        </w:tc>
        <w:tc>
          <w:tcPr>
            <w:tcW w:w="608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left"/>
              <w:rPr/>
            </w:pPr>
            <w:r>
              <w:rPr>
                <w:rFonts w:cs="Calibri Light" w:ascii="Calibri Light" w:hAnsi="Calibri Light"/>
                <w:b/>
                <w:bCs/>
              </w:rPr>
              <w:t>Description</w:t>
            </w:r>
          </w:p>
        </w:tc>
        <w:tc>
          <w:tcPr>
            <w:tcW w:w="33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lineRule="auto" w:line="300" w:before="0" w:after="0"/>
              <w:ind w:left="0"/>
              <w:jc w:val="both"/>
              <w:rPr>
                <w:rFonts w:ascii="Calibri Light" w:hAnsi="Calibri Light" w:cs="Calibri Light"/>
                <w:b/>
                <w:bCs/>
              </w:rPr>
            </w:pPr>
            <w:r>
              <w:rPr>
                <w:rFonts w:cs="Calibri Light" w:ascii="Calibri Light" w:hAnsi="Calibri Light"/>
                <w:b/>
                <w:bCs/>
                <w:rtl w:val="true"/>
              </w:rPr>
              <w:t>#</w:t>
            </w:r>
          </w:p>
        </w:tc>
      </w:tr>
      <w:tr>
        <w:trPr/>
        <w:tc>
          <w:tcPr>
            <w:tcW w:w="239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Inspection: SQUEGLIA, AQL=1.5%</w:t>
            </w:r>
          </w:p>
        </w:tc>
        <w:tc>
          <w:tcPr>
            <w:tcW w:w="608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Sampling procedures and tables for inspection by attributes</w:t>
            </w:r>
          </w:p>
        </w:tc>
        <w:tc>
          <w:tcPr>
            <w:tcW w:w="338"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300" w:before="0" w:after="0"/>
              <w:ind w:left="0"/>
              <w:jc w:val="both"/>
              <w:rPr>
                <w:rFonts w:ascii="Calibri Light" w:hAnsi="Calibri Light" w:cs="Calibri Light"/>
              </w:rPr>
            </w:pPr>
            <w:r>
              <w:rPr>
                <w:rFonts w:cs="Calibri Light" w:ascii="Calibri Light" w:hAnsi="Calibri Light"/>
              </w:rPr>
              <w:t>1</w:t>
            </w:r>
          </w:p>
        </w:tc>
      </w:tr>
    </w:tbl>
    <w:p>
      <w:pPr>
        <w:pStyle w:val="Normal"/>
        <w:bidi w:val="0"/>
        <w:spacing w:lineRule="auto" w:line="300" w:before="0" w:after="0"/>
        <w:jc w:val="left"/>
        <w:rPr>
          <w:rFonts w:ascii="Calibri Light" w:hAnsi="Calibri Light" w:cs="Calibri Light"/>
        </w:rPr>
      </w:pPr>
      <w:r>
        <w:rPr>
          <w:rFonts w:cs="Calibri Light" w:ascii="Calibri Light" w:hAnsi="Calibri Light"/>
        </w:rPr>
      </w:r>
    </w:p>
    <w:p>
      <w:pPr>
        <w:pStyle w:val="Normal"/>
        <w:bidi w:val="0"/>
        <w:spacing w:lineRule="auto" w:line="300" w:before="0" w:after="0"/>
        <w:jc w:val="left"/>
        <w:rPr>
          <w:rFonts w:ascii="Calibri Light" w:hAnsi="Calibri Light" w:cs="Calibri Light"/>
        </w:rPr>
      </w:pPr>
      <w:r>
        <w:rPr>
          <w:rFonts w:cs="Calibri Light" w:ascii="Calibri Light" w:hAnsi="Calibri Light"/>
        </w:rPr>
      </w:r>
    </w:p>
    <w:p>
      <w:pPr>
        <w:pStyle w:val="Normal"/>
        <w:bidi w:val="0"/>
        <w:spacing w:lineRule="auto" w:line="300" w:before="0" w:after="0"/>
        <w:jc w:val="left"/>
        <w:rPr>
          <w:rFonts w:ascii="Calibri Light" w:hAnsi="Calibri Light" w:cs="Calibri Light"/>
        </w:rPr>
      </w:pPr>
      <w:r>
        <w:rPr>
          <w:rFonts w:cs="Calibri Light" w:ascii="Calibri Light" w:hAnsi="Calibri Light"/>
        </w:rPr>
      </w:r>
    </w:p>
    <w:p>
      <w:pPr>
        <w:pStyle w:val="Normal"/>
        <w:bidi w:val="0"/>
        <w:spacing w:lineRule="auto" w:line="300" w:before="0" w:after="0"/>
        <w:jc w:val="left"/>
        <w:rPr>
          <w:rFonts w:ascii="Calibri Light" w:hAnsi="Calibri Light" w:cs="Calibri Light"/>
        </w:rPr>
      </w:pPr>
      <w:r>
        <w:rPr>
          <w:rFonts w:cs="Calibri Light" w:ascii="Calibri Light" w:hAnsi="Calibri Light"/>
        </w:rPr>
      </w:r>
    </w:p>
    <w:p>
      <w:pPr>
        <w:pStyle w:val="Heading2"/>
        <w:bidi w:val="0"/>
        <w:ind w:left="284"/>
        <w:jc w:val="both"/>
        <w:rPr/>
      </w:pPr>
      <w:r>
        <w:rPr/>
        <w:t>7.3 Unique Requirements for Production and Inspection by the Supplier</w:t>
      </w:r>
    </w:p>
    <w:p>
      <w:pPr>
        <w:pStyle w:val="Normal"/>
        <w:bidi w:val="0"/>
        <w:spacing w:lineRule="auto" w:line="300" w:before="0" w:after="0"/>
        <w:jc w:val="both"/>
        <w:rPr>
          <w:rFonts w:ascii="Calibri Light" w:hAnsi="Calibri Light" w:cs="Calibri Light"/>
        </w:rPr>
      </w:pPr>
      <w:r>
        <w:rPr>
          <w:rFonts w:cs="Calibri Light" w:ascii="Calibri Light" w:hAnsi="Calibri Light"/>
        </w:rPr>
        <w:t>This section details the requirements and types of inspections the supplier must perform before submitting the product for inspection by Aeronautics.</w:t>
      </w:r>
    </w:p>
    <w:p>
      <w:pPr>
        <w:pStyle w:val="Normal"/>
        <w:bidi w:val="0"/>
        <w:spacing w:lineRule="auto" w:line="300" w:before="0" w:after="0"/>
        <w:ind w:left="426"/>
        <w:jc w:val="both"/>
        <w:rPr>
          <w:rFonts w:ascii="Calibri Light" w:hAnsi="Calibri Light" w:cs="Calibri Light"/>
        </w:rPr>
      </w:pPr>
      <w:r>
        <w:rPr>
          <w:rFonts w:cs="Calibri Light" w:ascii="Calibri Light" w:hAnsi="Calibri Light"/>
        </w:rPr>
        <w:t>7.3.1 Requirements</w:t>
      </w:r>
    </w:p>
    <w:p>
      <w:pPr>
        <w:pStyle w:val="Normal"/>
        <w:bidi w:val="0"/>
        <w:spacing w:lineRule="auto" w:line="300" w:before="0" w:after="0"/>
        <w:jc w:val="both"/>
        <w:rPr>
          <w:rFonts w:ascii="Calibri Light" w:hAnsi="Calibri Light" w:cs="Calibri Light"/>
        </w:rPr>
      </w:pPr>
      <w:r>
        <w:rPr>
          <w:rFonts w:cs="Calibri Light" w:ascii="Calibri Light" w:hAnsi="Calibri Light"/>
        </w:rPr>
        <w:t>7.3.1.1. Production of the ordered items shall be carried out in accordance with the models, drawings, and attached models specified in the order.</w:t>
      </w:r>
    </w:p>
    <w:p>
      <w:pPr>
        <w:pStyle w:val="Normal"/>
        <w:bidi w:val="0"/>
        <w:spacing w:lineRule="auto" w:line="300" w:before="0" w:after="0"/>
        <w:jc w:val="both"/>
        <w:rPr>
          <w:rFonts w:ascii="Calibri Light" w:hAnsi="Calibri Light" w:cs="Calibri Light"/>
        </w:rPr>
      </w:pPr>
      <w:r>
        <w:rPr>
          <w:rFonts w:cs="Calibri Light" w:ascii="Calibri Light" w:hAnsi="Calibri Light"/>
        </w:rPr>
        <w:t>7.3.1.2. Materials with a limited shelf life must have at least 75% of their shelf life remaining at the time of shipment.</w:t>
      </w:r>
    </w:p>
    <w:p>
      <w:pPr>
        <w:pStyle w:val="Normal"/>
        <w:bidi w:val="0"/>
        <w:spacing w:lineRule="auto" w:line="300" w:before="0" w:after="0"/>
        <w:jc w:val="both"/>
        <w:rPr>
          <w:rFonts w:ascii="Calibri Light" w:hAnsi="Calibri Light" w:cs="Calibri Light"/>
        </w:rPr>
      </w:pPr>
      <w:r>
        <w:rPr>
          <w:rFonts w:cs="Calibri Light" w:ascii="Calibri Light" w:hAnsi="Calibri Light"/>
        </w:rPr>
        <w:t>7.3.1.3. The supplier shall ensure full documentation of the mixture (COT, COC, and required test records).</w:t>
      </w:r>
    </w:p>
    <w:p>
      <w:pPr>
        <w:pStyle w:val="Normal"/>
        <w:bidi w:val="0"/>
        <w:spacing w:lineRule="auto" w:line="300" w:before="0" w:after="0"/>
        <w:jc w:val="both"/>
        <w:rPr>
          <w:rFonts w:ascii="Calibri Light" w:hAnsi="Calibri Light" w:cs="Calibri Light"/>
        </w:rPr>
      </w:pPr>
      <w:r>
        <w:rPr>
          <w:rFonts w:cs="Calibri Light" w:ascii="Calibri Light" w:hAnsi="Calibri Light"/>
        </w:rPr>
        <w:t>7.3.1.4. The supplier shall perform an inspection before submitting the items for final inspection by Aeronautics.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This inspection shall include at least:</w:t>
      </w:r>
    </w:p>
    <w:tbl>
      <w:tblPr>
        <w:tblpPr w:vertAnchor="text" w:horzAnchor="margin" w:tblpXSpec="center" w:leftFromText="180" w:rightFromText="180" w:tblpY="240"/>
        <w:bidiVisual w:val="true"/>
        <w:tblW w:w="910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248"/>
        <w:gridCol w:w="1597"/>
        <w:gridCol w:w="2800"/>
        <w:gridCol w:w="456"/>
      </w:tblGrid>
      <w:tr>
        <w:trPr/>
        <w:tc>
          <w:tcPr>
            <w:tcW w:w="4248"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ind w:left="0"/>
              <w:jc w:val="left"/>
              <w:rPr/>
            </w:pPr>
            <w:r>
              <w:rPr>
                <w:rFonts w:cs="Calibri Light" w:ascii="Calibri Light" w:hAnsi="Calibri Light"/>
                <w:b/>
                <w:bCs/>
              </w:rPr>
              <w:t>Pass Criteria / Emphasis</w:t>
            </w:r>
          </w:p>
        </w:tc>
        <w:tc>
          <w:tcPr>
            <w:tcW w:w="159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left"/>
              <w:rPr/>
            </w:pPr>
            <w:r>
              <w:rPr>
                <w:rFonts w:cs="Calibri Light" w:ascii="Calibri Light" w:hAnsi="Calibri Light"/>
                <w:b/>
                <w:bCs/>
              </w:rPr>
              <w:t>Sample Size</w:t>
            </w:r>
          </w:p>
        </w:tc>
        <w:tc>
          <w:tcPr>
            <w:tcW w:w="280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left"/>
              <w:rPr/>
            </w:pPr>
            <w:r>
              <w:rPr>
                <w:rFonts w:cs="Calibri Light" w:ascii="Calibri Light" w:hAnsi="Calibri Light"/>
                <w:b/>
                <w:bCs/>
              </w:rPr>
              <w:t>Type of Inspection</w:t>
            </w:r>
          </w:p>
        </w:tc>
        <w:tc>
          <w:tcPr>
            <w:tcW w:w="456"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ind w:left="0"/>
              <w:jc w:val="left"/>
              <w:rPr/>
            </w:pPr>
            <w:r>
              <w:rPr>
                <w:rFonts w:cs="Calibri Light" w:ascii="Calibri Light" w:hAnsi="Calibri Light"/>
                <w:b/>
                <w:bCs/>
              </w:rPr>
              <w:t>#</w:t>
            </w:r>
          </w:p>
        </w:tc>
      </w:tr>
      <w:tr>
        <w:trPr/>
        <w:tc>
          <w:tcPr>
            <w:tcW w:w="424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Meets drawing requirements.</w:t>
            </w:r>
          </w:p>
        </w:tc>
        <w:tc>
          <w:tcPr>
            <w:tcW w:w="1597"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w:t>
            </w:r>
          </w:p>
        </w:tc>
        <w:tc>
          <w:tcPr>
            <w:tcW w:w="280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Review of documentation related to the mixture, including required test results</w:t>
            </w:r>
          </w:p>
        </w:tc>
        <w:tc>
          <w:tcPr>
            <w:tcW w:w="45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1</w:t>
            </w:r>
          </w:p>
        </w:tc>
      </w:tr>
      <w:tr>
        <w:trPr/>
        <w:tc>
          <w:tcPr>
            <w:tcW w:w="424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Compliance with requirements.</w:t>
            </w:r>
          </w:p>
        </w:tc>
        <w:tc>
          <w:tcPr>
            <w:tcW w:w="1597"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Inspection: SQUEGLIA, AQL=1.5%</w:t>
            </w:r>
          </w:p>
        </w:tc>
        <w:tc>
          <w:tcPr>
            <w:tcW w:w="280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Inspection for compliance with requirements and engineering documents</w:t>
            </w:r>
          </w:p>
        </w:tc>
        <w:tc>
          <w:tcPr>
            <w:tcW w:w="45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2</w:t>
            </w:r>
          </w:p>
        </w:tc>
      </w:tr>
    </w:tbl>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ind w:left="284"/>
        <w:jc w:val="both"/>
        <w:rPr>
          <w:rFonts w:ascii="Calibri Light" w:hAnsi="Calibri Light" w:cs="Calibri Light"/>
        </w:rPr>
      </w:pPr>
      <w:r>
        <w:rPr>
          <w:rFonts w:cs="Calibri Light" w:ascii="Calibri Light" w:hAnsi="Calibri Light"/>
        </w:rPr>
        <w:t>7.3.2. Inspection Findings</w:t>
      </w:r>
    </w:p>
    <w:p>
      <w:pPr>
        <w:pStyle w:val="Normal"/>
        <w:bidi w:val="0"/>
        <w:spacing w:lineRule="auto" w:line="300" w:before="0" w:after="0"/>
        <w:jc w:val="both"/>
        <w:rPr>
          <w:rFonts w:ascii="Calibri Light" w:hAnsi="Calibri Light" w:cs="Calibri Light"/>
        </w:rPr>
      </w:pPr>
      <w:r>
        <w:rPr>
          <w:rFonts w:cs="Calibri Light" w:ascii="Calibri Light" w:hAnsi="Calibri Light"/>
        </w:rPr>
        <w:t>The supplier shall record inspection findings in a results report, which must contain the following data:</w:t>
      </w:r>
    </w:p>
    <w:p>
      <w:pPr>
        <w:pStyle w:val="Normal"/>
        <w:numPr>
          <w:ilvl w:val="0"/>
          <w:numId w:val="12"/>
        </w:numPr>
        <w:bidi w:val="0"/>
        <w:spacing w:lineRule="auto" w:line="300" w:before="0" w:after="0"/>
        <w:jc w:val="both"/>
        <w:rPr>
          <w:rFonts w:ascii="Calibri Light" w:hAnsi="Calibri Light" w:cs="Calibri Light"/>
        </w:rPr>
      </w:pPr>
      <w:r>
        <w:rPr>
          <w:rFonts w:cs="Calibri Light" w:ascii="Calibri Light" w:hAnsi="Calibri Light"/>
        </w:rPr>
        <w:t>Part description</w:t>
      </w:r>
    </w:p>
    <w:p>
      <w:pPr>
        <w:pStyle w:val="Normal"/>
        <w:numPr>
          <w:ilvl w:val="0"/>
          <w:numId w:val="12"/>
        </w:numPr>
        <w:bidi w:val="0"/>
        <w:spacing w:lineRule="auto" w:line="300" w:before="0" w:after="0"/>
        <w:jc w:val="both"/>
        <w:rPr>
          <w:rFonts w:ascii="Calibri Light" w:hAnsi="Calibri Light" w:cs="Calibri Light"/>
        </w:rPr>
      </w:pPr>
      <w:r>
        <w:rPr>
          <w:rFonts w:cs="Calibri Light" w:ascii="Calibri Light" w:hAnsi="Calibri Light"/>
        </w:rPr>
        <w:t>Part number, serial number, and revision/version</w:t>
      </w:r>
    </w:p>
    <w:p>
      <w:pPr>
        <w:pStyle w:val="Normal"/>
        <w:numPr>
          <w:ilvl w:val="0"/>
          <w:numId w:val="12"/>
        </w:numPr>
        <w:bidi w:val="0"/>
        <w:spacing w:lineRule="auto" w:line="300" w:before="0" w:after="0"/>
        <w:jc w:val="both"/>
        <w:rPr>
          <w:rFonts w:ascii="Calibri Light" w:hAnsi="Calibri Light" w:cs="Calibri Light"/>
        </w:rPr>
      </w:pPr>
      <w:r>
        <w:rPr>
          <w:rFonts w:cs="Calibri Light" w:ascii="Calibri Light" w:hAnsi="Calibri Light"/>
        </w:rPr>
        <w:t>Order number</w:t>
      </w:r>
    </w:p>
    <w:p>
      <w:pPr>
        <w:pStyle w:val="Normal"/>
        <w:numPr>
          <w:ilvl w:val="0"/>
          <w:numId w:val="12"/>
        </w:numPr>
        <w:bidi w:val="0"/>
        <w:spacing w:lineRule="auto" w:line="300" w:before="0" w:after="0"/>
        <w:jc w:val="both"/>
        <w:rPr>
          <w:rFonts w:ascii="Calibri Light" w:hAnsi="Calibri Light" w:cs="Calibri Light"/>
        </w:rPr>
      </w:pPr>
      <w:r>
        <w:rPr>
          <w:rFonts w:cs="Calibri Light" w:ascii="Calibri Light" w:hAnsi="Calibri Light"/>
        </w:rPr>
        <w:t>Batch quantity</w:t>
      </w:r>
    </w:p>
    <w:p>
      <w:pPr>
        <w:pStyle w:val="Normal"/>
        <w:numPr>
          <w:ilvl w:val="0"/>
          <w:numId w:val="12"/>
        </w:numPr>
        <w:bidi w:val="0"/>
        <w:spacing w:lineRule="auto" w:line="300" w:before="0" w:after="0"/>
        <w:jc w:val="both"/>
        <w:rPr>
          <w:rFonts w:ascii="Calibri Light" w:hAnsi="Calibri Light" w:cs="Calibri Light"/>
        </w:rPr>
      </w:pPr>
      <w:r>
        <w:rPr>
          <w:rFonts w:cs="Calibri Light" w:ascii="Calibri Light" w:hAnsi="Calibri Light"/>
        </w:rPr>
        <w:t>Sample quantity inspected</w:t>
      </w:r>
    </w:p>
    <w:p>
      <w:pPr>
        <w:pStyle w:val="Normal"/>
        <w:numPr>
          <w:ilvl w:val="0"/>
          <w:numId w:val="12"/>
        </w:numPr>
        <w:bidi w:val="0"/>
        <w:spacing w:lineRule="auto" w:line="300" w:before="0" w:after="0"/>
        <w:jc w:val="both"/>
        <w:rPr>
          <w:rFonts w:ascii="Calibri Light" w:hAnsi="Calibri Light" w:cs="Calibri Light"/>
        </w:rPr>
      </w:pPr>
      <w:r>
        <w:rPr>
          <w:rFonts w:cs="Calibri Light" w:ascii="Calibri Light" w:hAnsi="Calibri Light"/>
        </w:rPr>
        <w:t>Production batch number</w:t>
      </w:r>
    </w:p>
    <w:p>
      <w:pPr>
        <w:pStyle w:val="Normal"/>
        <w:numPr>
          <w:ilvl w:val="0"/>
          <w:numId w:val="12"/>
        </w:numPr>
        <w:bidi w:val="0"/>
        <w:spacing w:lineRule="auto" w:line="300" w:before="0" w:after="0"/>
        <w:jc w:val="both"/>
        <w:rPr>
          <w:rFonts w:ascii="Calibri Light" w:hAnsi="Calibri Light" w:cs="Calibri Light"/>
        </w:rPr>
      </w:pPr>
      <w:r>
        <w:rPr>
          <w:rFonts w:cs="Calibri Light" w:ascii="Calibri Light" w:hAnsi="Calibri Light"/>
        </w:rPr>
        <w:t>Mixture batch number</w:t>
      </w:r>
    </w:p>
    <w:p>
      <w:pPr>
        <w:pStyle w:val="Normal"/>
        <w:numPr>
          <w:ilvl w:val="0"/>
          <w:numId w:val="12"/>
        </w:numPr>
        <w:bidi w:val="0"/>
        <w:spacing w:lineRule="auto" w:line="300" w:before="0" w:after="0"/>
        <w:jc w:val="both"/>
        <w:rPr>
          <w:rFonts w:ascii="Calibri Light" w:hAnsi="Calibri Light" w:cs="Calibri Light"/>
        </w:rPr>
      </w:pPr>
      <w:r>
        <w:rPr>
          <w:rFonts w:cs="Calibri Light" w:ascii="Calibri Light" w:hAnsi="Calibri Light"/>
        </w:rPr>
        <w:t>Required dimension/property and tolerance</w:t>
      </w:r>
    </w:p>
    <w:p>
      <w:pPr>
        <w:pStyle w:val="Normal"/>
        <w:numPr>
          <w:ilvl w:val="0"/>
          <w:numId w:val="12"/>
        </w:numPr>
        <w:bidi w:val="0"/>
        <w:spacing w:lineRule="auto" w:line="300" w:before="0" w:after="0"/>
        <w:jc w:val="both"/>
        <w:rPr>
          <w:rFonts w:ascii="Calibri Light" w:hAnsi="Calibri Light" w:cs="Calibri Light"/>
        </w:rPr>
      </w:pPr>
      <w:r>
        <w:rPr>
          <w:rFonts w:cs="Calibri Light" w:ascii="Calibri Light" w:hAnsi="Calibri Light"/>
        </w:rPr>
        <w:t>Measurement tool use</w:t>
      </w:r>
    </w:p>
    <w:p>
      <w:pPr>
        <w:pStyle w:val="Normal"/>
        <w:numPr>
          <w:ilvl w:val="0"/>
          <w:numId w:val="12"/>
        </w:numPr>
        <w:bidi w:val="0"/>
        <w:spacing w:lineRule="auto" w:line="300" w:before="0" w:after="0"/>
        <w:jc w:val="both"/>
        <w:rPr>
          <w:rFonts w:ascii="Calibri Light" w:hAnsi="Calibri Light" w:cs="Calibri Light"/>
        </w:rPr>
      </w:pPr>
      <w:r>
        <w:rPr>
          <w:rFonts w:cs="Calibri Light" w:ascii="Calibri Light" w:hAnsi="Calibri Light"/>
        </w:rPr>
        <w:t xml:space="preserve">Accepted dimension/property (for measurements using GO and NO-GO gauges, mark OK or </w:t>
      </w:r>
      <w:r>
        <w:rPr>
          <w:rFonts w:cs="Segoe UI Symbol" w:ascii="Segoe UI Symbol" w:hAnsi="Segoe UI Symbol"/>
        </w:rPr>
        <w:t>✓</w:t>
      </w:r>
      <w:r>
        <w:rPr>
          <w:rFonts w:cs="Calibri Light" w:ascii="Calibri Light" w:hAnsi="Calibri Light"/>
        </w:rPr>
        <w:t>)</w:t>
      </w:r>
    </w:p>
    <w:p>
      <w:pPr>
        <w:pStyle w:val="Normal"/>
        <w:numPr>
          <w:ilvl w:val="0"/>
          <w:numId w:val="12"/>
        </w:numPr>
        <w:bidi w:val="0"/>
        <w:spacing w:lineRule="auto" w:line="300" w:before="0" w:after="0"/>
        <w:jc w:val="both"/>
        <w:rPr>
          <w:rFonts w:ascii="Calibri Light" w:hAnsi="Calibri Light" w:cs="Calibri Light"/>
        </w:rPr>
      </w:pPr>
      <w:r>
        <w:rPr>
          <w:rFonts w:cs="Calibri Light" w:ascii="Calibri Light" w:hAnsi="Calibri Light"/>
        </w:rPr>
        <w:t>Clear marking (*) of any non-conforming dimension/property</w:t>
      </w:r>
    </w:p>
    <w:p>
      <w:pPr>
        <w:pStyle w:val="Normal"/>
        <w:numPr>
          <w:ilvl w:val="0"/>
          <w:numId w:val="12"/>
        </w:numPr>
        <w:bidi w:val="0"/>
        <w:spacing w:lineRule="auto" w:line="300" w:before="0" w:after="0"/>
        <w:jc w:val="both"/>
        <w:rPr>
          <w:rFonts w:ascii="Calibri Light" w:hAnsi="Calibri Light" w:cs="Calibri Light"/>
        </w:rPr>
      </w:pPr>
      <w:r>
        <w:rPr>
          <w:rFonts w:cs="Calibri Light" w:ascii="Calibri Light" w:hAnsi="Calibri Light"/>
        </w:rPr>
        <w:t>Each item’s results shall be recorded in a separate column; alternatively, a range of acceptable results can be listed</w:t>
      </w:r>
    </w:p>
    <w:p>
      <w:pPr>
        <w:pStyle w:val="Normal"/>
        <w:numPr>
          <w:ilvl w:val="0"/>
          <w:numId w:val="12"/>
        </w:numPr>
        <w:bidi w:val="0"/>
        <w:spacing w:lineRule="auto" w:line="300" w:before="0" w:after="0"/>
        <w:jc w:val="both"/>
        <w:rPr>
          <w:rFonts w:ascii="Calibri Light" w:hAnsi="Calibri Light" w:cs="Calibri Light"/>
        </w:rPr>
      </w:pPr>
      <w:r>
        <w:rPr>
          <w:rFonts w:cs="Calibri Light" w:ascii="Calibri Light" w:hAnsi="Calibri Light"/>
        </w:rPr>
        <w:t>Inspector’s signature and stamp</w:t>
      </w:r>
    </w:p>
    <w:p>
      <w:pPr>
        <w:pStyle w:val="Normal"/>
        <w:numPr>
          <w:ilvl w:val="0"/>
          <w:numId w:val="12"/>
        </w:numPr>
        <w:bidi w:val="0"/>
        <w:spacing w:lineRule="auto" w:line="300" w:before="0" w:after="0"/>
        <w:jc w:val="both"/>
        <w:rPr>
          <w:rFonts w:ascii="Calibri Light" w:hAnsi="Calibri Light" w:cs="Calibri Light"/>
        </w:rPr>
      </w:pPr>
      <w:r>
        <w:rPr>
          <w:rFonts w:cs="Calibri Light" w:ascii="Calibri Light" w:hAnsi="Calibri Light"/>
        </w:rPr>
        <w:t>Date of inspection</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2"/>
        <w:bidi w:val="0"/>
        <w:ind w:left="284"/>
        <w:jc w:val="both"/>
        <w:rPr/>
      </w:pPr>
      <w:r>
        <w:rPr/>
        <w:t>7.4 Submission for Inspection by Aeronautics</w:t>
      </w:r>
    </w:p>
    <w:p>
      <w:pPr>
        <w:pStyle w:val="Normal"/>
        <w:bidi w:val="0"/>
        <w:spacing w:lineRule="auto" w:line="300" w:before="0" w:after="0"/>
        <w:jc w:val="both"/>
        <w:rPr>
          <w:rFonts w:ascii="Calibri Light" w:hAnsi="Calibri Light" w:cs="Calibri Light"/>
        </w:rPr>
      </w:pPr>
      <w:r>
        <w:rPr>
          <w:rFonts w:cs="Calibri Light" w:ascii="Calibri Light" w:hAnsi="Calibri Light"/>
        </w:rPr>
        <w:t>7.4.1. Items shall be submitted to the Aeronautics inspector only after successfully passing all required in-process and final inspections according to applicable specifications and drawings.</w:t>
      </w:r>
    </w:p>
    <w:p>
      <w:pPr>
        <w:pStyle w:val="Normal"/>
        <w:bidi w:val="0"/>
        <w:spacing w:lineRule="auto" w:line="300" w:before="0" w:after="0"/>
        <w:jc w:val="both"/>
        <w:rPr>
          <w:rFonts w:ascii="Calibri Light" w:hAnsi="Calibri Light" w:cs="Calibri Light"/>
        </w:rPr>
      </w:pPr>
      <w:r>
        <w:rPr>
          <w:rFonts w:cs="Calibri Light" w:ascii="Calibri Light" w:hAnsi="Calibri Light"/>
        </w:rPr>
        <w:t>7.4.2. Upon successful inspection, items shall be packaged to allow the inspector to examine the packaging.</w:t>
      </w:r>
    </w:p>
    <w:p>
      <w:pPr>
        <w:pStyle w:val="Normal"/>
        <w:bidi w:val="0"/>
        <w:spacing w:lineRule="auto" w:line="300" w:before="0" w:after="0"/>
        <w:jc w:val="both"/>
        <w:rPr>
          <w:rFonts w:ascii="Calibri Light" w:hAnsi="Calibri Light" w:cs="Calibri Light"/>
        </w:rPr>
      </w:pPr>
      <w:r>
        <w:rPr>
          <w:rFonts w:cs="Calibri Light" w:ascii="Calibri Light" w:hAnsi="Calibri Light"/>
        </w:rPr>
        <w:t>7.4.3. The production file shall be submitted for the inspector’s review.</w:t>
      </w:r>
    </w:p>
    <w:p>
      <w:pPr>
        <w:pStyle w:val="Normal"/>
        <w:bidi w:val="0"/>
        <w:spacing w:lineRule="auto" w:line="300" w:before="0" w:after="0"/>
        <w:jc w:val="both"/>
        <w:rPr>
          <w:rFonts w:ascii="Calibri Light" w:hAnsi="Calibri Light" w:cs="Calibri Light"/>
        </w:rPr>
      </w:pPr>
      <w:r>
        <w:rPr>
          <w:rFonts w:cs="Calibri Light" w:ascii="Calibri Light" w:hAnsi="Calibri Light"/>
        </w:rPr>
        <w:t>7.4.4. The accompanying documentation for the batch shall include:</w:t>
      </w:r>
    </w:p>
    <w:p>
      <w:pPr>
        <w:pStyle w:val="Normal"/>
        <w:bidi w:val="0"/>
        <w:spacing w:lineRule="auto" w:line="300" w:before="0" w:after="0"/>
        <w:jc w:val="both"/>
        <w:rPr>
          <w:rFonts w:ascii="Calibri Light" w:hAnsi="Calibri Light" w:cs="Calibri Light"/>
        </w:rPr>
      </w:pPr>
      <w:r>
        <w:rPr>
          <w:rFonts w:cs="Calibri Light" w:ascii="Calibri Light" w:hAnsi="Calibri Light"/>
        </w:rPr>
      </w:r>
    </w:p>
    <w:tbl>
      <w:tblPr>
        <w:tblpPr w:vertAnchor="text" w:horzAnchor="margin" w:leftFromText="180" w:rightFromText="180" w:tblpX="0" w:tblpY="50"/>
        <w:bidiVisual w:val="true"/>
        <w:tblW w:w="1019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8789"/>
        <w:gridCol w:w="1409"/>
      </w:tblGrid>
      <w:tr>
        <w:trPr/>
        <w:tc>
          <w:tcPr>
            <w:tcW w:w="878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jc w:val="both"/>
              <w:rPr>
                <w:rFonts w:ascii="Calibri Light" w:hAnsi="Calibri Light" w:cs="Calibri Light"/>
                <w:b/>
                <w:bCs/>
              </w:rPr>
            </w:pPr>
            <w:r>
              <w:rPr>
                <w:rFonts w:cs="Calibri Light" w:ascii="Calibri Light" w:hAnsi="Calibri Light"/>
                <w:b/>
                <w:bCs/>
              </w:rPr>
              <w:t>Accompanying Documentation</w:t>
            </w:r>
          </w:p>
        </w:tc>
        <w:tc>
          <w:tcPr>
            <w:tcW w:w="14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jc w:val="both"/>
              <w:rPr>
                <w:rFonts w:ascii="Calibri Light" w:hAnsi="Calibri Light" w:cs="Calibri Light"/>
                <w:b/>
                <w:bCs/>
              </w:rPr>
            </w:pPr>
            <w:r>
              <w:rPr>
                <w:rFonts w:cs="Calibri Light" w:ascii="Calibri Light" w:hAnsi="Calibri Light"/>
                <w:b/>
                <w:bCs/>
              </w:rPr>
              <w:t>No.</w:t>
            </w:r>
          </w:p>
        </w:tc>
      </w:tr>
      <w:tr>
        <w:trPr/>
        <w:tc>
          <w:tcPr>
            <w:tcW w:w="878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COC and COT certificates of the product and supplier's approval tag</w:t>
            </w:r>
          </w:p>
        </w:tc>
        <w:tc>
          <w:tcPr>
            <w:tcW w:w="14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1</w:t>
            </w:r>
          </w:p>
        </w:tc>
      </w:tr>
      <w:tr>
        <w:trPr/>
        <w:tc>
          <w:tcPr>
            <w:tcW w:w="878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MRB (Material Review Board) question-answer reports approved by Aeronautics</w:t>
            </w:r>
          </w:p>
        </w:tc>
        <w:tc>
          <w:tcPr>
            <w:tcW w:w="14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2</w:t>
            </w:r>
          </w:p>
        </w:tc>
      </w:tr>
      <w:tr>
        <w:trPr/>
        <w:tc>
          <w:tcPr>
            <w:tcW w:w="878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Final inspection report completed and signed by the supplier’s quality control</w:t>
            </w:r>
          </w:p>
        </w:tc>
        <w:tc>
          <w:tcPr>
            <w:tcW w:w="14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3</w:t>
            </w:r>
          </w:p>
        </w:tc>
      </w:tr>
      <w:tr>
        <w:trPr/>
        <w:tc>
          <w:tcPr>
            <w:tcW w:w="878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Supporting documentation as specified in Section 7.3.1.3</w:t>
            </w:r>
          </w:p>
        </w:tc>
        <w:tc>
          <w:tcPr>
            <w:tcW w:w="14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4</w:t>
            </w:r>
          </w:p>
        </w:tc>
      </w:tr>
    </w:tbl>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1"/>
        <w:numPr>
          <w:ilvl w:val="0"/>
          <w:numId w:val="26"/>
        </w:numPr>
        <w:bidi w:val="0"/>
        <w:jc w:val="both"/>
        <w:rPr/>
      </w:pPr>
      <w:bookmarkStart w:id="13" w:name="_Specific_Quality_Requirements_5"/>
      <w:bookmarkEnd w:id="13"/>
      <w:r>
        <w:rPr/>
        <w:t>Specific Quality Requirements for Manufacturing Electromechanical Assemblies and Customer Service Assemblies</w:t>
      </w:r>
    </w:p>
    <w:p>
      <w:pPr>
        <w:pStyle w:val="Heading2"/>
        <w:bidi w:val="0"/>
        <w:ind w:left="426"/>
        <w:jc w:val="both"/>
        <w:rPr/>
      </w:pPr>
      <w:r>
        <w:rPr/>
        <w:t>8.1. General</w:t>
      </w:r>
    </w:p>
    <w:p>
      <w:pPr>
        <w:pStyle w:val="Normal"/>
        <w:bidi w:val="0"/>
        <w:spacing w:lineRule="auto" w:line="300" w:before="0" w:after="0"/>
        <w:jc w:val="both"/>
        <w:rPr>
          <w:rFonts w:ascii="Calibri Light" w:hAnsi="Calibri Light" w:cs="Calibri Light"/>
        </w:rPr>
      </w:pPr>
      <w:r>
        <w:rPr>
          <w:rFonts w:cs="Calibri Light" w:ascii="Calibri Light" w:hAnsi="Calibri Light"/>
        </w:rPr>
        <w:t>This section specifies the unique quality requirements for manufacturing electromechanical assemblies and customer service assemblies, such as: operating consoles, RF assemblies, power supplies, pedestals, and carriages.</w:t>
      </w:r>
    </w:p>
    <w:p>
      <w:pPr>
        <w:pStyle w:val="Normal"/>
        <w:bidi w:val="0"/>
        <w:spacing w:lineRule="auto" w:line="300" w:before="0" w:after="0"/>
        <w:jc w:val="both"/>
        <w:rPr>
          <w:rFonts w:ascii="Calibri Light" w:hAnsi="Calibri Light" w:cs="Calibri Light"/>
        </w:rPr>
      </w:pPr>
      <w:r>
        <w:rPr>
          <w:rFonts w:cs="Calibri Light" w:ascii="Calibri Light" w:hAnsi="Calibri Light"/>
        </w:rPr>
        <w:t>This section details the requirements for complete assemblies. Quality requirements for the primary components that make up the assembly, such as metal parts, electronic boards, and wire harnesses, are detailed in the relevant sections of this document.</w:t>
      </w:r>
    </w:p>
    <w:p>
      <w:pPr>
        <w:pStyle w:val="Normal"/>
        <w:bidi w:val="0"/>
        <w:spacing w:lineRule="auto" w:line="300" w:before="0" w:after="0"/>
        <w:jc w:val="both"/>
        <w:rPr>
          <w:rFonts w:ascii="Calibri Light" w:hAnsi="Calibri Light" w:cs="Calibri Light"/>
        </w:rPr>
      </w:pPr>
      <w:r>
        <w:rPr>
          <w:rFonts w:cs="Calibri Light" w:ascii="Calibri Light" w:hAnsi="Calibri Light"/>
        </w:rPr>
        <w:t>The section includes:</w:t>
      </w:r>
    </w:p>
    <w:p>
      <w:pPr>
        <w:pStyle w:val="Normal"/>
        <w:numPr>
          <w:ilvl w:val="0"/>
          <w:numId w:val="9"/>
        </w:numPr>
        <w:bidi w:val="0"/>
        <w:spacing w:lineRule="auto" w:line="300" w:before="0" w:after="0"/>
        <w:jc w:val="both"/>
        <w:rPr>
          <w:rFonts w:ascii="Calibri Light" w:hAnsi="Calibri Light" w:cs="Calibri Light"/>
        </w:rPr>
      </w:pPr>
      <w:r>
        <w:rPr>
          <w:rFonts w:cs="Calibri Light" w:ascii="Calibri Light" w:hAnsi="Calibri Light"/>
        </w:rPr>
        <w:t>Types of tests the supplier is required to perform before submitting the product for inspection by Aeronautics.</w:t>
      </w:r>
    </w:p>
    <w:p>
      <w:pPr>
        <w:pStyle w:val="Normal"/>
        <w:numPr>
          <w:ilvl w:val="0"/>
          <w:numId w:val="9"/>
        </w:numPr>
        <w:bidi w:val="0"/>
        <w:spacing w:lineRule="auto" w:line="300" w:before="0" w:after="0"/>
        <w:jc w:val="both"/>
        <w:rPr>
          <w:rFonts w:ascii="Calibri Light" w:hAnsi="Calibri Light" w:cs="Calibri Light"/>
        </w:rPr>
      </w:pPr>
      <w:r>
        <w:rPr>
          <w:rFonts w:cs="Calibri Light" w:ascii="Calibri Light" w:hAnsi="Calibri Light"/>
        </w:rPr>
        <w:t>Submission for inspection by Aeronautics – How the supplier should present the product for inspection.</w:t>
      </w:r>
    </w:p>
    <w:p>
      <w:pPr>
        <w:pStyle w:val="Heading2"/>
        <w:bidi w:val="0"/>
        <w:ind w:left="426"/>
        <w:jc w:val="both"/>
        <w:rPr/>
      </w:pPr>
      <w:r>
        <w:rPr/>
      </w:r>
    </w:p>
    <w:p>
      <w:pPr>
        <w:pStyle w:val="Normal"/>
        <w:bidi w:val="0"/>
        <w:jc w:val="left"/>
        <w:rPr/>
      </w:pPr>
      <w:r>
        <w:rPr/>
      </w:r>
    </w:p>
    <w:p>
      <w:pPr>
        <w:pStyle w:val="Normal"/>
        <w:bidi w:val="0"/>
        <w:jc w:val="left"/>
        <w:rPr/>
      </w:pPr>
      <w:r>
        <w:rPr/>
      </w:r>
    </w:p>
    <w:p>
      <w:pPr>
        <w:pStyle w:val="Heading2"/>
        <w:bidi w:val="0"/>
        <w:spacing w:before="360" w:after="240"/>
        <w:ind w:left="425"/>
        <w:jc w:val="both"/>
        <w:rPr/>
      </w:pPr>
      <w:r>
        <w:rPr/>
        <w:t>8.2. Applicable Documents</w:t>
      </w:r>
    </w:p>
    <w:p>
      <w:pPr>
        <w:pStyle w:val="Normal"/>
        <w:bidi w:val="0"/>
        <w:spacing w:lineRule="auto" w:line="300" w:before="0" w:after="0"/>
        <w:jc w:val="both"/>
        <w:rPr>
          <w:rFonts w:ascii="Calibri Light" w:hAnsi="Calibri Light" w:cs="Calibri Light"/>
        </w:rPr>
      </w:pPr>
      <w:r>
        <w:rPr>
          <w:rFonts w:cs="Calibri Light" w:ascii="Calibri Light" w:hAnsi="Calibri Light"/>
        </w:rPr>
        <w:t>The documents detailed below in their latest version constitute an integral part of the manufacturing and inspection requirements in this section:</w:t>
      </w:r>
    </w:p>
    <w:tbl>
      <w:tblPr>
        <w:tblpPr w:vertAnchor="text" w:horzAnchor="margin" w:tblpXSpec="center" w:leftFromText="180" w:rightFromText="180" w:tblpY="150"/>
        <w:bidiVisual w:val="true"/>
        <w:tblW w:w="100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410"/>
        <w:gridCol w:w="7312"/>
        <w:gridCol w:w="341"/>
      </w:tblGrid>
      <w:tr>
        <w:trPr/>
        <w:tc>
          <w:tcPr>
            <w:tcW w:w="241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left"/>
              <w:rPr/>
            </w:pPr>
            <w:r>
              <w:rPr>
                <w:rFonts w:cs="Calibri Light" w:ascii="Calibri Light" w:hAnsi="Calibri Light"/>
                <w:b/>
                <w:bCs/>
              </w:rPr>
              <w:t>Document Number</w:t>
            </w:r>
          </w:p>
        </w:tc>
        <w:tc>
          <w:tcPr>
            <w:tcW w:w="731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left"/>
              <w:rPr/>
            </w:pPr>
            <w:r>
              <w:rPr>
                <w:rFonts w:cs="Calibri Light" w:ascii="Calibri Light" w:hAnsi="Calibri Light"/>
                <w:b/>
                <w:bCs/>
              </w:rPr>
              <w:t>Description</w:t>
            </w:r>
          </w:p>
        </w:tc>
        <w:tc>
          <w:tcPr>
            <w:tcW w:w="34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left"/>
              <w:rPr/>
            </w:pPr>
            <w:r>
              <w:rPr>
                <w:rFonts w:cs="Calibri Light" w:ascii="Calibri Light" w:hAnsi="Calibri Light"/>
                <w:b/>
                <w:bCs/>
              </w:rPr>
              <w:t>#</w:t>
            </w:r>
          </w:p>
        </w:tc>
      </w:tr>
      <w:tr>
        <w:trPr/>
        <w:tc>
          <w:tcPr>
            <w:tcW w:w="241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sz w:val="22"/>
                <w:szCs w:val="22"/>
              </w:rPr>
              <w:t>IPC-A-610</w:t>
            </w:r>
          </w:p>
        </w:tc>
        <w:tc>
          <w:tcPr>
            <w:tcW w:w="731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sz w:val="22"/>
                <w:szCs w:val="22"/>
              </w:rPr>
              <w:t>Acceptability of Electronic Assemblies, Class 3</w:t>
            </w:r>
          </w:p>
        </w:tc>
        <w:tc>
          <w:tcPr>
            <w:tcW w:w="3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ind w:left="0"/>
              <w:jc w:val="left"/>
              <w:rPr/>
            </w:pPr>
            <w:r>
              <w:rPr>
                <w:rFonts w:cs="Calibri Light" w:ascii="Calibri Light" w:hAnsi="Calibri Light"/>
              </w:rPr>
              <w:t>1</w:t>
            </w:r>
          </w:p>
        </w:tc>
      </w:tr>
      <w:tr>
        <w:trPr/>
        <w:tc>
          <w:tcPr>
            <w:tcW w:w="241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sz w:val="22"/>
                <w:szCs w:val="22"/>
              </w:rPr>
              <w:t>IPC-A-620</w:t>
            </w:r>
          </w:p>
        </w:tc>
        <w:tc>
          <w:tcPr>
            <w:tcW w:w="731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sz w:val="22"/>
                <w:szCs w:val="22"/>
              </w:rPr>
              <w:t>Requirements and Acceptance for Cable and Wire Harness Assemblies, Class 3</w:t>
            </w:r>
          </w:p>
        </w:tc>
        <w:tc>
          <w:tcPr>
            <w:tcW w:w="3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ind w:left="0"/>
              <w:jc w:val="left"/>
              <w:rPr/>
            </w:pPr>
            <w:r>
              <w:rPr>
                <w:rFonts w:cs="Calibri Light" w:ascii="Calibri Light" w:hAnsi="Calibri Light"/>
              </w:rPr>
              <w:t>2</w:t>
            </w:r>
          </w:p>
        </w:tc>
      </w:tr>
      <w:tr>
        <w:trPr/>
        <w:tc>
          <w:tcPr>
            <w:tcW w:w="241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sz w:val="22"/>
                <w:szCs w:val="22"/>
              </w:rPr>
              <w:t>ATP product</w:t>
            </w:r>
          </w:p>
        </w:tc>
        <w:tc>
          <w:tcPr>
            <w:tcW w:w="731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sz w:val="22"/>
                <w:szCs w:val="22"/>
              </w:rPr>
              <w:t>Released ATP Specification</w:t>
            </w:r>
          </w:p>
        </w:tc>
        <w:tc>
          <w:tcPr>
            <w:tcW w:w="3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ind w:left="0"/>
              <w:jc w:val="left"/>
              <w:rPr/>
            </w:pPr>
            <w:r>
              <w:rPr>
                <w:rFonts w:cs="Calibri Light" w:ascii="Calibri Light" w:hAnsi="Calibri Light"/>
              </w:rPr>
              <w:t>3</w:t>
            </w:r>
          </w:p>
        </w:tc>
      </w:tr>
      <w:tr>
        <w:trPr/>
        <w:tc>
          <w:tcPr>
            <w:tcW w:w="241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sz w:val="22"/>
                <w:szCs w:val="22"/>
              </w:rPr>
              <w:t>Product ESS Specification</w:t>
            </w:r>
          </w:p>
        </w:tc>
        <w:tc>
          <w:tcPr>
            <w:tcW w:w="731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sz w:val="22"/>
                <w:szCs w:val="22"/>
              </w:rPr>
              <w:t>Released ESS Specification</w:t>
            </w:r>
          </w:p>
        </w:tc>
        <w:tc>
          <w:tcPr>
            <w:tcW w:w="3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ind w:left="0"/>
              <w:jc w:val="left"/>
              <w:rPr/>
            </w:pPr>
            <w:r>
              <w:rPr>
                <w:rFonts w:cs="Calibri Light" w:ascii="Calibri Light" w:hAnsi="Calibri Light"/>
              </w:rPr>
              <w:t>4</w:t>
            </w:r>
          </w:p>
        </w:tc>
      </w:tr>
      <w:tr>
        <w:trPr/>
        <w:tc>
          <w:tcPr>
            <w:tcW w:w="241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Inspection: SQUEGLIA, AQL=1.5%</w:t>
            </w:r>
          </w:p>
        </w:tc>
        <w:tc>
          <w:tcPr>
            <w:tcW w:w="731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Sampling procedures and tables for inspection by attributes</w:t>
            </w:r>
          </w:p>
        </w:tc>
        <w:tc>
          <w:tcPr>
            <w:tcW w:w="3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ind w:left="0"/>
              <w:jc w:val="left"/>
              <w:rPr/>
            </w:pPr>
            <w:r>
              <w:rPr>
                <w:rFonts w:cs="Calibri Light" w:ascii="Calibri Light" w:hAnsi="Calibri Light"/>
              </w:rPr>
              <w:t>5</w:t>
            </w:r>
          </w:p>
        </w:tc>
      </w:tr>
    </w:tbl>
    <w:p>
      <w:pPr>
        <w:pStyle w:val="Heading2"/>
        <w:bidi w:val="0"/>
        <w:ind w:left="426"/>
        <w:jc w:val="both"/>
        <w:rPr/>
      </w:pPr>
      <w:r/>
      <w:r>
        <w:rPr/>
        <w:t>8.3. Unique Quality Requirements for Manufacturing and Inspection by the Supplier</w:t>
      </w:r>
    </w:p>
    <w:p>
      <w:pPr>
        <w:pStyle w:val="Normal"/>
        <w:bidi w:val="0"/>
        <w:spacing w:lineRule="auto" w:line="300" w:before="0" w:after="0"/>
        <w:jc w:val="both"/>
        <w:rPr>
          <w:rFonts w:ascii="Calibri Light" w:hAnsi="Calibri Light" w:cs="Calibri Light"/>
        </w:rPr>
      </w:pPr>
      <w:r>
        <w:rPr>
          <w:rFonts w:cs="Calibri Light" w:ascii="Calibri Light" w:hAnsi="Calibri Light"/>
        </w:rPr>
        <w:t>This section specifies the requirements that the supplier must fulfill before submitting the product for inspection by Aeronautics.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8.3.1. The supplier must maintain the original COC (Certificate of Conformance) from the item supplier for all components assembled in the product and required materials, including electronic components, coating materials, and adhesives.</w:t>
      </w:r>
    </w:p>
    <w:p>
      <w:pPr>
        <w:pStyle w:val="Normal"/>
        <w:bidi w:val="0"/>
        <w:spacing w:lineRule="auto" w:line="300" w:before="0" w:after="0"/>
        <w:jc w:val="both"/>
        <w:rPr>
          <w:rFonts w:ascii="Calibri Light" w:hAnsi="Calibri Light" w:cs="Calibri Light"/>
        </w:rPr>
      </w:pPr>
      <w:r>
        <w:rPr>
          <w:rFonts w:cs="Calibri Light" w:ascii="Calibri Light" w:hAnsi="Calibri Light"/>
        </w:rPr>
        <w:t>8.3.2. The supplier must maintain traceability for all materials and components used in the assembly.</w:t>
      </w:r>
    </w:p>
    <w:p>
      <w:pPr>
        <w:pStyle w:val="Normal"/>
        <w:bidi w:val="0"/>
        <w:spacing w:lineRule="auto" w:line="300" w:before="0" w:after="0"/>
        <w:jc w:val="both"/>
        <w:rPr>
          <w:rFonts w:ascii="Calibri Light" w:hAnsi="Calibri Light" w:cs="Calibri Light"/>
        </w:rPr>
      </w:pPr>
      <w:r>
        <w:rPr>
          <w:rFonts w:cs="Calibri Light" w:ascii="Calibri Light" w:hAnsi="Calibri Light"/>
        </w:rPr>
        <w:t>8.3.3. Assembly of units shall be performed according to a detailed manufacturing file, including routing cards that specify all work stages, processes, and inspection steps, and shall include detailed instructions.</w:t>
      </w:r>
    </w:p>
    <w:p>
      <w:pPr>
        <w:pStyle w:val="Normal"/>
        <w:bidi w:val="0"/>
        <w:spacing w:lineRule="auto" w:line="300" w:before="0" w:after="0"/>
        <w:jc w:val="both"/>
        <w:rPr>
          <w:rFonts w:ascii="Calibri Light" w:hAnsi="Calibri Light" w:cs="Calibri Light"/>
        </w:rPr>
      </w:pPr>
      <w:r>
        <w:rPr>
          <w:rFonts w:cs="Calibri Light" w:ascii="Calibri Light" w:hAnsi="Calibri Light"/>
        </w:rPr>
        <w:t>8.3.4. Inspection stages shall include, as necessary:</w:t>
      </w:r>
    </w:p>
    <w:p>
      <w:pPr>
        <w:pStyle w:val="Normal"/>
        <w:bidi w:val="0"/>
        <w:spacing w:lineRule="auto" w:line="300" w:before="0" w:after="0"/>
        <w:ind w:left="1440"/>
        <w:jc w:val="left"/>
        <w:rPr/>
      </w:pPr>
      <w:r>
        <w:rPr>
          <w:rFonts w:cs="Calibri Light" w:ascii="Calibri Light" w:hAnsi="Calibri Light"/>
        </w:rPr>
        <w:t>8.3.4.1. Verify existence of serviceable tags for sub-units/assemblies</w:t>
      </w:r>
    </w:p>
    <w:p>
      <w:pPr>
        <w:pStyle w:val="Normal"/>
        <w:bidi w:val="0"/>
        <w:spacing w:lineRule="auto" w:line="300" w:before="0" w:after="0"/>
        <w:ind w:left="1440"/>
        <w:jc w:val="left"/>
        <w:rPr/>
      </w:pPr>
      <w:r>
        <w:rPr>
          <w:rFonts w:cs="Calibri Light" w:ascii="Calibri Light" w:hAnsi="Calibri Light"/>
        </w:rPr>
        <w:t>8.3.4.2. Verify completeness and correctness of assembly components</w:t>
      </w:r>
    </w:p>
    <w:p>
      <w:pPr>
        <w:pStyle w:val="Normal"/>
        <w:bidi w:val="0"/>
        <w:spacing w:lineRule="auto" w:line="300" w:before="0" w:after="0"/>
        <w:ind w:left="1440"/>
        <w:jc w:val="left"/>
        <w:rPr/>
      </w:pPr>
      <w:r>
        <w:rPr>
          <w:rFonts w:cs="Calibri Light" w:ascii="Calibri Light" w:hAnsi="Calibri Light"/>
        </w:rPr>
        <w:t>8.3.4.3. Verify correct assembly according to drawing requirements</w:t>
      </w:r>
    </w:p>
    <w:p>
      <w:pPr>
        <w:pStyle w:val="Normal"/>
        <w:bidi w:val="0"/>
        <w:spacing w:lineRule="auto" w:line="300" w:before="0" w:after="0"/>
        <w:ind w:left="1440"/>
        <w:jc w:val="left"/>
        <w:rPr/>
      </w:pPr>
      <w:r>
        <w:rPr>
          <w:rFonts w:cs="Calibri Light" w:ascii="Calibri Light" w:hAnsi="Calibri Light"/>
        </w:rPr>
        <w:t>8.3.4.4. Verify bolt torque as required in engineering documentation/manufacturing file</w:t>
      </w:r>
    </w:p>
    <w:p>
      <w:pPr>
        <w:pStyle w:val="Normal"/>
        <w:bidi w:val="0"/>
        <w:spacing w:lineRule="auto" w:line="300" w:before="0" w:after="0"/>
        <w:ind w:left="1440"/>
        <w:jc w:val="left"/>
        <w:rPr/>
      </w:pPr>
      <w:r>
        <w:rPr>
          <w:rFonts w:cs="Calibri Light" w:ascii="Calibri Light" w:hAnsi="Calibri Light"/>
        </w:rPr>
        <w:t>8.3.4.5. Verify bolt locking as required in engineering documentation/manufacturing file</w:t>
      </w:r>
    </w:p>
    <w:p>
      <w:pPr>
        <w:pStyle w:val="Normal"/>
        <w:bidi w:val="0"/>
        <w:spacing w:lineRule="auto" w:line="300" w:before="0" w:after="0"/>
        <w:ind w:left="1440"/>
        <w:jc w:val="left"/>
        <w:rPr/>
      </w:pPr>
      <w:r>
        <w:rPr>
          <w:rFonts w:cs="Calibri Light" w:ascii="Calibri Light" w:hAnsi="Calibri Light"/>
        </w:rPr>
        <w:t>8.3.4.6. Verify connector locking as required in engineering documentation/manufacturing file</w:t>
      </w:r>
    </w:p>
    <w:p>
      <w:pPr>
        <w:pStyle w:val="Normal"/>
        <w:bidi w:val="0"/>
        <w:spacing w:lineRule="auto" w:line="300" w:before="0" w:after="0"/>
        <w:ind w:left="1440"/>
        <w:jc w:val="left"/>
        <w:rPr/>
      </w:pPr>
      <w:r>
        <w:rPr>
          <w:rFonts w:cs="Calibri Light" w:ascii="Calibri Light" w:hAnsi="Calibri Light"/>
        </w:rPr>
        <w:t>8.3.4.7. Verify coaxial connector torque as required in engineering documentation/manufacturing file</w:t>
      </w:r>
    </w:p>
    <w:p>
      <w:pPr>
        <w:pStyle w:val="Normal"/>
        <w:bidi w:val="0"/>
        <w:spacing w:lineRule="auto" w:line="300" w:before="0" w:after="0"/>
        <w:ind w:left="1440"/>
        <w:jc w:val="left"/>
        <w:rPr/>
      </w:pPr>
      <w:r>
        <w:rPr>
          <w:rFonts w:cs="Calibri Light" w:ascii="Calibri Light" w:hAnsi="Calibri Light"/>
        </w:rPr>
        <w:t>8.3.4.8. Verify connector closure according to engineering documentation/manufacturing file requirements</w:t>
      </w:r>
    </w:p>
    <w:p>
      <w:pPr>
        <w:pStyle w:val="Normal"/>
        <w:bidi w:val="0"/>
        <w:spacing w:lineRule="auto" w:line="300" w:before="0" w:after="0"/>
        <w:ind w:left="1440"/>
        <w:jc w:val="left"/>
        <w:rPr>
          <w:rFonts w:ascii="Calibri Light" w:hAnsi="Calibri Light" w:cs="Calibri Light"/>
        </w:rPr>
      </w:pPr>
      <w:r>
        <w:rPr>
          <w:rFonts w:cs="Calibri Light" w:ascii="Calibri Light" w:hAnsi="Calibri Light"/>
        </w:rPr>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8.3.4.9. Welding inspection according to the process specification required in the drawing, including verification of valid and appropriate welder certification for the performed welding, NDT testing by certified inspector if required</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8.3.4.10. Visual inspection for workmanship quality</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8.3.4.11. FOD (Foreign Object Debris) inspection</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8.3.4.12. ESS (Environmental Stress Screening) testing</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8.5.4.13. Functional/electrical testing according to ATP</w:t>
      </w:r>
    </w:p>
    <w:p>
      <w:pPr>
        <w:pStyle w:val="Normal"/>
        <w:bidi w:val="0"/>
        <w:spacing w:lineRule="auto" w:line="300" w:before="0" w:after="0"/>
        <w:jc w:val="both"/>
        <w:rPr>
          <w:rFonts w:ascii="Calibri Light" w:hAnsi="Calibri Light" w:cs="Calibri Light"/>
        </w:rPr>
      </w:pPr>
      <w:r>
        <w:rPr>
          <w:rFonts w:cs="Calibri Light" w:ascii="Calibri Light" w:hAnsi="Calibri Light"/>
        </w:rPr>
        <w:t>8.3.5. The supplier must maintain an ESD (Electrostatic Discharge) protection system</w:t>
      </w:r>
    </w:p>
    <w:p>
      <w:pPr>
        <w:pStyle w:val="Normal"/>
        <w:bidi w:val="0"/>
        <w:spacing w:lineRule="auto" w:line="300" w:before="0" w:after="0"/>
        <w:ind w:hanging="738" w:left="1418"/>
        <w:jc w:val="both"/>
        <w:rPr>
          <w:rFonts w:ascii="Calibri Light" w:hAnsi="Calibri Light" w:cs="Calibri Light"/>
        </w:rPr>
      </w:pPr>
      <w:r>
        <w:rPr>
          <w:rFonts w:cs="Calibri Light" w:ascii="Calibri Light" w:hAnsi="Calibri Light"/>
        </w:rPr>
        <w:t>8.3.6. Workers involved in assembly, soldering, and inspection processes shall be certified to IPC-      A-620 Class 3 and/or IPC-A-610 Class 3 standards respectively</w:t>
      </w:r>
    </w:p>
    <w:p>
      <w:pPr>
        <w:pStyle w:val="Normal"/>
        <w:bidi w:val="0"/>
        <w:spacing w:lineRule="auto" w:line="300" w:before="0" w:after="0"/>
        <w:jc w:val="both"/>
        <w:rPr>
          <w:rFonts w:ascii="Calibri Light" w:hAnsi="Calibri Light" w:cs="Calibri Light"/>
        </w:rPr>
      </w:pPr>
      <w:r>
        <w:rPr>
          <w:rFonts w:cs="Calibri Light" w:ascii="Calibri Light" w:hAnsi="Calibri Light"/>
        </w:rPr>
        <w:t>8.3.7. The supplier is required to perform 100% inspection of all assemblies at each assembly stage according to the routing card and manufacturing file.</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2"/>
        <w:bidi w:val="0"/>
        <w:ind w:left="426"/>
        <w:jc w:val="both"/>
        <w:rPr/>
      </w:pPr>
      <w:r>
        <w:rPr/>
        <w:t>8.4. Submission for Inspection by Aeronautics</w:t>
      </w:r>
    </w:p>
    <w:p>
      <w:pPr>
        <w:pStyle w:val="Normal"/>
        <w:bidi w:val="0"/>
        <w:spacing w:lineRule="auto" w:line="300" w:before="0" w:after="0"/>
        <w:jc w:val="both"/>
        <w:rPr>
          <w:rFonts w:ascii="Calibri Light" w:hAnsi="Calibri Light" w:cs="Calibri Light"/>
        </w:rPr>
      </w:pPr>
      <w:r>
        <w:rPr>
          <w:rFonts w:cs="Calibri Light" w:ascii="Calibri Light" w:hAnsi="Calibri Light"/>
        </w:rPr>
        <w:t>8.4.1. General</w:t>
      </w:r>
    </w:p>
    <w:p>
      <w:pPr>
        <w:pStyle w:val="Normal"/>
        <w:bidi w:val="0"/>
        <w:spacing w:lineRule="auto" w:line="300" w:before="0" w:after="0"/>
        <w:jc w:val="both"/>
        <w:rPr>
          <w:rFonts w:ascii="Calibri Light" w:hAnsi="Calibri Light" w:cs="Calibri Light"/>
        </w:rPr>
      </w:pPr>
      <w:r>
        <w:rPr>
          <w:rFonts w:cs="Calibri Light" w:ascii="Calibri Light" w:hAnsi="Calibri Light"/>
        </w:rPr>
        <w:t>The assembly shall be submitted for inspection after successfully passing all tests up to the submission stage according to the manufacturing file and applicable drawings.</w:t>
      </w:r>
    </w:p>
    <w:p>
      <w:pPr>
        <w:pStyle w:val="Normal"/>
        <w:bidi w:val="0"/>
        <w:spacing w:lineRule="auto" w:line="300" w:before="0" w:after="0"/>
        <w:jc w:val="both"/>
        <w:rPr>
          <w:rFonts w:ascii="Calibri Light" w:hAnsi="Calibri Light" w:cs="Calibri Light"/>
        </w:rPr>
      </w:pPr>
      <w:r>
        <w:rPr>
          <w:rFonts w:cs="Calibri Light" w:ascii="Calibri Light" w:hAnsi="Calibri Light"/>
        </w:rPr>
        <w:t>8.4.2. The manufacturing file shall be submitted for the inspector's review.</w:t>
      </w:r>
    </w:p>
    <w:p>
      <w:pPr>
        <w:pStyle w:val="Normal"/>
        <w:bidi w:val="0"/>
        <w:spacing w:lineRule="auto" w:line="300" w:before="0" w:after="0"/>
        <w:jc w:val="both"/>
        <w:rPr>
          <w:rFonts w:ascii="Calibri Light" w:hAnsi="Calibri Light" w:cs="Calibri Light"/>
        </w:rPr>
      </w:pPr>
      <w:r>
        <w:rPr>
          <w:rFonts w:cs="Calibri Light" w:ascii="Calibri Light" w:hAnsi="Calibri Light"/>
        </w:rPr>
        <w:t>8.4.3. Batch Documentation</w:t>
      </w:r>
    </w:p>
    <w:p>
      <w:pPr>
        <w:pStyle w:val="Normal"/>
        <w:bidi w:val="0"/>
        <w:spacing w:lineRule="auto" w:line="300" w:before="0" w:after="0"/>
        <w:jc w:val="both"/>
        <w:rPr>
          <w:rFonts w:ascii="Calibri Light" w:hAnsi="Calibri Light" w:cs="Calibri Light"/>
        </w:rPr>
      </w:pPr>
      <w:r>
        <w:rPr>
          <w:rFonts w:cs="Calibri Light" w:ascii="Calibri Light" w:hAnsi="Calibri Light"/>
        </w:rPr>
        <w:t>Batch documentation shall be submitted during final inspection and shall include:</w:t>
      </w:r>
    </w:p>
    <w:p>
      <w:pPr>
        <w:pStyle w:val="Normal"/>
        <w:bidi w:val="0"/>
        <w:spacing w:lineRule="auto" w:line="300" w:before="0" w:after="0"/>
        <w:jc w:val="both"/>
        <w:rPr>
          <w:rFonts w:ascii="Calibri Light" w:hAnsi="Calibri Light" w:cs="Calibri Light"/>
        </w:rPr>
      </w:pPr>
      <w:r>
        <w:rPr>
          <w:rFonts w:cs="Calibri Light" w:ascii="Calibri Light" w:hAnsi="Calibri Light"/>
        </w:rPr>
      </w:r>
    </w:p>
    <w:tbl>
      <w:tblPr>
        <w:tblpPr w:vertAnchor="text" w:horzAnchor="margin" w:tblpXSpec="center" w:leftFromText="180" w:rightFromText="180" w:tblpY="50"/>
        <w:bidiVisual w:val="true"/>
        <w:tblW w:w="863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224"/>
        <w:gridCol w:w="1409"/>
      </w:tblGrid>
      <w:tr>
        <w:trPr/>
        <w:tc>
          <w:tcPr>
            <w:tcW w:w="722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jc w:val="both"/>
              <w:rPr>
                <w:rFonts w:ascii="Calibri Light" w:hAnsi="Calibri Light" w:cs="Calibri Light"/>
                <w:b/>
                <w:bCs/>
              </w:rPr>
            </w:pPr>
            <w:r>
              <w:rPr>
                <w:rFonts w:cs="Calibri Light" w:ascii="Calibri Light" w:hAnsi="Calibri Light"/>
                <w:b/>
                <w:bCs/>
              </w:rPr>
              <w:t>Accompanying Documentation</w:t>
            </w:r>
          </w:p>
        </w:tc>
        <w:tc>
          <w:tcPr>
            <w:tcW w:w="14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jc w:val="both"/>
              <w:rPr>
                <w:rFonts w:ascii="Calibri Light" w:hAnsi="Calibri Light" w:cs="Calibri Light"/>
                <w:b/>
                <w:bCs/>
              </w:rPr>
            </w:pPr>
            <w:r>
              <w:rPr>
                <w:rFonts w:cs="Calibri Light" w:ascii="Calibri Light" w:hAnsi="Calibri Light"/>
                <w:b/>
                <w:bCs/>
              </w:rPr>
              <w:t>No.</w:t>
            </w:r>
          </w:p>
        </w:tc>
      </w:tr>
      <w:tr>
        <w:trPr/>
        <w:tc>
          <w:tcPr>
            <w:tcW w:w="722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Supplier's serviceable tag for the product</w:t>
            </w:r>
          </w:p>
        </w:tc>
        <w:tc>
          <w:tcPr>
            <w:tcW w:w="14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1</w:t>
            </w:r>
          </w:p>
        </w:tc>
      </w:tr>
      <w:tr>
        <w:trPr/>
        <w:tc>
          <w:tcPr>
            <w:tcW w:w="722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Supplier's COC including serial numbers list of the batch</w:t>
            </w:r>
          </w:p>
        </w:tc>
        <w:tc>
          <w:tcPr>
            <w:tcW w:w="14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2</w:t>
            </w:r>
          </w:p>
        </w:tc>
      </w:tr>
      <w:tr>
        <w:trPr/>
        <w:tc>
          <w:tcPr>
            <w:tcW w:w="722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MRB (Material Review Board) reports approved by Aeronautics</w:t>
            </w:r>
          </w:p>
        </w:tc>
        <w:tc>
          <w:tcPr>
            <w:tcW w:w="14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3</w:t>
            </w:r>
          </w:p>
        </w:tc>
      </w:tr>
      <w:tr>
        <w:trPr/>
        <w:tc>
          <w:tcPr>
            <w:tcW w:w="722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Test reports for each assembly (ATR and ESS)</w:t>
            </w:r>
          </w:p>
        </w:tc>
        <w:tc>
          <w:tcPr>
            <w:tcW w:w="14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4</w:t>
            </w:r>
          </w:p>
        </w:tc>
      </w:tr>
      <w:tr>
        <w:trPr/>
        <w:tc>
          <w:tcPr>
            <w:tcW w:w="722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Signed routing cards</w:t>
            </w:r>
          </w:p>
        </w:tc>
        <w:tc>
          <w:tcPr>
            <w:tcW w:w="14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5</w:t>
            </w:r>
          </w:p>
        </w:tc>
      </w:tr>
      <w:tr>
        <w:trPr/>
        <w:tc>
          <w:tcPr>
            <w:tcW w:w="722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Traceability reports for assembly components</w:t>
            </w:r>
          </w:p>
        </w:tc>
        <w:tc>
          <w:tcPr>
            <w:tcW w:w="14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6</w:t>
            </w:r>
          </w:p>
        </w:tc>
      </w:tr>
    </w:tbl>
    <w:p>
      <w:pPr>
        <w:pStyle w:val="Normal"/>
        <w:bidi w:val="0"/>
        <w:spacing w:lineRule="auto" w:line="300" w:before="0" w:after="0"/>
        <w:jc w:val="both"/>
        <w:rPr>
          <w:rFonts w:ascii="Calibri Light" w:hAnsi="Calibri Light" w:cs="Calibri Light"/>
        </w:rPr>
      </w:pPr>
      <w:r>
        <w:rPr>
          <w:rFonts w:cs="Calibri Light" w:ascii="Calibri Light" w:hAnsi="Calibri Light"/>
        </w:rPr>
      </w:r>
      <w:bookmarkStart w:id="14" w:name="_Toc112926051_Copy_1"/>
      <w:bookmarkStart w:id="15" w:name="_Toc112918693_Copy_1"/>
      <w:bookmarkStart w:id="16" w:name="_Toc112926051_Copy_1"/>
      <w:bookmarkStart w:id="17" w:name="_Toc112918693_Copy_1"/>
      <w:bookmarkEnd w:id="16"/>
      <w:bookmarkEnd w:id="17"/>
    </w:p>
    <w:p>
      <w:pPr>
        <w:pStyle w:val="Heading1"/>
        <w:numPr>
          <w:ilvl w:val="0"/>
          <w:numId w:val="0"/>
        </w:numPr>
        <w:spacing w:lineRule="auto" w:line="300" w:before="0" w:after="0"/>
        <w:ind w:hanging="360" w:left="360"/>
        <w:jc w:val="both"/>
        <w:rPr>
          <w:rFonts w:ascii="Calibri Light" w:hAnsi="Calibri Light" w:cs="Calibri Light"/>
        </w:rPr>
      </w:pPr>
      <w:r>
        <w:rPr>
          <w:rFonts w:cs="Calibri Light" w:ascii="Calibri Light" w:hAnsi="Calibri Light"/>
          <w:rtl w:val="true"/>
        </w:rPr>
      </w:r>
    </w:p>
    <w:p>
      <w:pPr>
        <w:pStyle w:val="Normal"/>
        <w:rPr/>
      </w:pPr>
      <w:r>
        <w:rPr>
          <w:rtl w:val="true"/>
        </w:rPr>
      </w:r>
    </w:p>
    <w:p>
      <w:pPr>
        <w:pStyle w:val="Normal"/>
        <w:rPr/>
      </w:pPr>
      <w:r>
        <w:rPr>
          <w:rtl w:val="true"/>
        </w:rPr>
      </w:r>
    </w:p>
    <w:p>
      <w:pPr>
        <w:pStyle w:val="Normal"/>
        <w:rPr/>
      </w:pPr>
      <w:r>
        <w:rPr>
          <w:rtl w:val="true"/>
        </w:rPr>
      </w:r>
      <w:r>
        <w:br w:type="page"/>
      </w:r>
    </w:p>
    <w:p>
      <w:pPr>
        <w:pStyle w:val="Heading2"/>
        <w:bidi w:val="0"/>
        <w:spacing w:before="0" w:after="240"/>
        <w:ind w:left="426"/>
        <w:jc w:val="both"/>
        <w:rPr/>
      </w:pPr>
      <w:r>
        <w:rPr/>
        <w:t>8.5. Additional Requirements for Customer Service / Repair:</w:t>
      </w:r>
    </w:p>
    <w:p>
      <w:pPr>
        <w:pStyle w:val="Normal"/>
        <w:bidi w:val="0"/>
        <w:spacing w:lineRule="auto" w:line="300" w:before="0" w:after="0"/>
        <w:jc w:val="both"/>
        <w:rPr>
          <w:rFonts w:ascii="Calibri Light" w:hAnsi="Calibri Light" w:cs="Calibri Light"/>
        </w:rPr>
      </w:pPr>
      <w:r>
        <w:rPr>
          <w:rFonts w:cs="Calibri Light" w:ascii="Calibri Light" w:hAnsi="Calibri Light"/>
        </w:rPr>
        <w:t>8.5.1. The supplier shall perform expert analysis to identify the failure cause and propose a repair method.</w:t>
      </w:r>
    </w:p>
    <w:p>
      <w:pPr>
        <w:pStyle w:val="Normal"/>
        <w:bidi w:val="0"/>
        <w:spacing w:lineRule="auto" w:line="300" w:before="0" w:after="0"/>
        <w:jc w:val="both"/>
        <w:rPr>
          <w:rFonts w:ascii="Calibri Light" w:hAnsi="Calibri Light" w:cs="Calibri Light"/>
        </w:rPr>
      </w:pPr>
      <w:r>
        <w:rPr>
          <w:rFonts w:cs="Calibri Light" w:ascii="Calibri Light" w:hAnsi="Calibri Light"/>
        </w:rPr>
        <w:t>8.5.2. The expert analysis document shall be submitted for approval to the project's quality engineer.</w:t>
      </w:r>
    </w:p>
    <w:p>
      <w:pPr>
        <w:pStyle w:val="Normal"/>
        <w:bidi w:val="0"/>
        <w:spacing w:lineRule="auto" w:line="300" w:before="0" w:after="0"/>
        <w:jc w:val="both"/>
        <w:rPr>
          <w:rFonts w:ascii="Calibri Light" w:hAnsi="Calibri Light" w:cs="Calibri Light"/>
        </w:rPr>
      </w:pPr>
      <w:r>
        <w:rPr>
          <w:rFonts w:cs="Calibri Light" w:ascii="Calibri Light" w:hAnsi="Calibri Light"/>
        </w:rPr>
        <w:t>8.5.3. After approval of the expert analysis and repair method, the repair shall be performed, and only then shall the Aeronautics inspection be scheduled.</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2"/>
        <w:bidi w:val="0"/>
        <w:jc w:val="left"/>
        <w:rPr>
          <w:rFonts w:ascii="Arial Bold" w:hAnsi="Arial Bold"/>
          <w:sz w:val="28"/>
          <w:szCs w:val="28"/>
        </w:rPr>
      </w:pPr>
      <w:bookmarkStart w:id="18" w:name="_9._Specific_Quality"/>
      <w:bookmarkEnd w:id="18"/>
      <w:r>
        <w:rPr>
          <w:rFonts w:ascii="Arial Bold" w:hAnsi="Arial Bold"/>
          <w:sz w:val="28"/>
          <w:szCs w:val="28"/>
        </w:rPr>
        <w:t>9.</w:t>
      </w:r>
      <w:r>
        <w:rPr/>
        <w:t xml:space="preserve"> </w:t>
      </w:r>
      <w:r>
        <w:rPr>
          <w:rFonts w:ascii="Arial Bold" w:hAnsi="Arial Bold"/>
          <w:sz w:val="28"/>
          <w:szCs w:val="28"/>
        </w:rPr>
        <w:t>Specific Quality Requirements for Mechanical Assemblies</w:t>
      </w:r>
    </w:p>
    <w:p>
      <w:pPr>
        <w:pStyle w:val="Heading2"/>
        <w:bidi w:val="0"/>
        <w:ind w:left="426"/>
        <w:jc w:val="both"/>
        <w:rPr/>
      </w:pPr>
      <w:r>
        <w:rPr/>
        <w:t>9.1. General</w:t>
      </w:r>
    </w:p>
    <w:p>
      <w:pPr>
        <w:pStyle w:val="Normal"/>
        <w:bidi w:val="0"/>
        <w:spacing w:lineRule="auto" w:line="300" w:before="0" w:after="0"/>
        <w:jc w:val="both"/>
        <w:rPr>
          <w:rFonts w:ascii="Calibri Light" w:hAnsi="Calibri Light" w:cs="Calibri Light"/>
        </w:rPr>
      </w:pPr>
      <w:r>
        <w:rPr>
          <w:rFonts w:cs="Calibri Light" w:ascii="Calibri Light" w:hAnsi="Calibri Light"/>
        </w:rPr>
        <w:t>This section specifies the unique quality requirements for mechanical assemblies.</w:t>
      </w:r>
    </w:p>
    <w:p>
      <w:pPr>
        <w:pStyle w:val="Normal"/>
        <w:bidi w:val="0"/>
        <w:spacing w:lineRule="auto" w:line="300" w:before="0" w:after="0"/>
        <w:jc w:val="both"/>
        <w:rPr>
          <w:rFonts w:ascii="Calibri Light" w:hAnsi="Calibri Light" w:cs="Calibri Light"/>
        </w:rPr>
      </w:pPr>
      <w:r>
        <w:rPr>
          <w:rFonts w:cs="Calibri Light" w:ascii="Calibri Light" w:hAnsi="Calibri Light"/>
        </w:rPr>
        <w:t>The section details requirements for complete assemblies. Quality requirements for primary components that make up the assembly such as: metal parts or composite materials, rubber items are detailed in the appropriate sections of this document.</w:t>
      </w:r>
    </w:p>
    <w:p>
      <w:pPr>
        <w:pStyle w:val="Normal"/>
        <w:bidi w:val="0"/>
        <w:spacing w:lineRule="auto" w:line="300" w:before="0" w:after="0"/>
        <w:jc w:val="both"/>
        <w:rPr>
          <w:rFonts w:ascii="Calibri Light" w:hAnsi="Calibri Light" w:cs="Calibri Light"/>
        </w:rPr>
      </w:pPr>
      <w:r>
        <w:rPr>
          <w:rFonts w:cs="Calibri Light" w:ascii="Calibri Light" w:hAnsi="Calibri Light"/>
        </w:rPr>
        <w:t>Clarification: Dimensions shown in drawings are final dimensions after coatings and paint, unless explicitly stated otherwise in the drawing.</w:t>
      </w:r>
    </w:p>
    <w:p>
      <w:pPr>
        <w:pStyle w:val="Normal"/>
        <w:bidi w:val="0"/>
        <w:spacing w:lineRule="auto" w:line="300" w:before="0" w:after="0"/>
        <w:jc w:val="both"/>
        <w:rPr>
          <w:rFonts w:ascii="Calibri Light" w:hAnsi="Calibri Light" w:cs="Calibri Light"/>
        </w:rPr>
      </w:pPr>
      <w:r>
        <w:rPr>
          <w:rFonts w:cs="Calibri Light" w:ascii="Calibri Light" w:hAnsi="Calibri Light"/>
        </w:rPr>
        <w:t>The section includes:</w:t>
      </w:r>
    </w:p>
    <w:p>
      <w:pPr>
        <w:pStyle w:val="ListParagraph"/>
        <w:numPr>
          <w:ilvl w:val="0"/>
          <w:numId w:val="13"/>
        </w:numPr>
        <w:bidi w:val="0"/>
        <w:spacing w:lineRule="auto" w:line="300" w:before="0" w:after="0"/>
        <w:jc w:val="both"/>
        <w:rPr>
          <w:rFonts w:ascii="Calibri Light" w:hAnsi="Calibri Light" w:cs="Calibri Light"/>
        </w:rPr>
      </w:pPr>
      <w:r>
        <w:rPr>
          <w:rFonts w:cs="Calibri Light" w:ascii="Calibri Light" w:hAnsi="Calibri Light"/>
        </w:rPr>
        <w:t>Types of tests the supplier is required to perform before submitting the product for inspection by Aeronautics.</w:t>
      </w:r>
    </w:p>
    <w:p>
      <w:pPr>
        <w:pStyle w:val="ListParagraph"/>
        <w:numPr>
          <w:ilvl w:val="0"/>
          <w:numId w:val="13"/>
        </w:numPr>
        <w:bidi w:val="0"/>
        <w:spacing w:lineRule="auto" w:line="300" w:before="0" w:after="0"/>
        <w:jc w:val="both"/>
        <w:rPr>
          <w:rFonts w:ascii="Calibri Light" w:hAnsi="Calibri Light" w:cs="Calibri Light"/>
        </w:rPr>
      </w:pPr>
      <w:r>
        <w:rPr>
          <w:rFonts w:cs="Calibri Light" w:ascii="Calibri Light" w:hAnsi="Calibri Light"/>
        </w:rPr>
        <w:t>Submission for inspection by Aeronautics – How the supplier should present the product for inspection.</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2"/>
        <w:bidi w:val="0"/>
        <w:ind w:left="426"/>
        <w:jc w:val="both"/>
        <w:rPr/>
      </w:pPr>
      <w:r>
        <w:rPr/>
        <w:t>9.2. Applicable Documents</w:t>
      </w:r>
    </w:p>
    <w:p>
      <w:pPr>
        <w:pStyle w:val="Normal"/>
        <w:bidi w:val="0"/>
        <w:spacing w:lineRule="auto" w:line="300" w:before="0" w:after="0"/>
        <w:jc w:val="both"/>
        <w:rPr>
          <w:rFonts w:ascii="Calibri Light" w:hAnsi="Calibri Light" w:cs="Calibri Light"/>
        </w:rPr>
      </w:pPr>
      <w:r>
        <w:rPr>
          <w:rFonts w:cs="Calibri Light" w:ascii="Calibri Light" w:hAnsi="Calibri Light"/>
        </w:rPr>
        <w:t>The following documents in their latest version at the order date form an integral part of the manufacturing and inspection requirements in this section:</w:t>
      </w:r>
    </w:p>
    <w:p>
      <w:pPr>
        <w:pStyle w:val="Normal"/>
        <w:bidi w:val="0"/>
        <w:spacing w:lineRule="auto" w:line="300" w:before="0" w:after="0"/>
        <w:jc w:val="both"/>
        <w:rPr>
          <w:rFonts w:ascii="Calibri Light" w:hAnsi="Calibri Light" w:cs="Calibri Light"/>
        </w:rPr>
      </w:pPr>
      <w:r>
        <w:rPr>
          <w:rFonts w:cs="Calibri Light" w:ascii="Calibri Light" w:hAnsi="Calibri Light"/>
        </w:rPr>
      </w:r>
    </w:p>
    <w:tbl>
      <w:tblPr>
        <w:tblpPr w:vertAnchor="text" w:horzAnchor="margin" w:tblpXSpec="center" w:leftFromText="180" w:rightFromText="180" w:tblpY="150"/>
        <w:bidiVisual w:val="true"/>
        <w:tblW w:w="100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410"/>
        <w:gridCol w:w="7312"/>
        <w:gridCol w:w="341"/>
      </w:tblGrid>
      <w:tr>
        <w:trPr/>
        <w:tc>
          <w:tcPr>
            <w:tcW w:w="241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left"/>
              <w:rPr/>
            </w:pPr>
            <w:r>
              <w:rPr>
                <w:rFonts w:cs="Calibri Light" w:ascii="Calibri Light" w:hAnsi="Calibri Light"/>
                <w:b/>
                <w:bCs/>
              </w:rPr>
              <w:t>Document Number</w:t>
            </w:r>
          </w:p>
        </w:tc>
        <w:tc>
          <w:tcPr>
            <w:tcW w:w="731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left"/>
              <w:rPr/>
            </w:pPr>
            <w:r>
              <w:rPr>
                <w:rFonts w:cs="Calibri Light" w:ascii="Calibri Light" w:hAnsi="Calibri Light"/>
                <w:b/>
                <w:bCs/>
              </w:rPr>
              <w:t>Description</w:t>
            </w:r>
          </w:p>
        </w:tc>
        <w:tc>
          <w:tcPr>
            <w:tcW w:w="34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left"/>
              <w:rPr/>
            </w:pPr>
            <w:r>
              <w:rPr>
                <w:rFonts w:cs="Calibri Light" w:ascii="Calibri Light" w:hAnsi="Calibri Light"/>
                <w:b/>
                <w:bCs/>
              </w:rPr>
              <w:t>#</w:t>
            </w:r>
          </w:p>
        </w:tc>
      </w:tr>
      <w:tr>
        <w:trPr/>
        <w:tc>
          <w:tcPr>
            <w:tcW w:w="241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Inspection Level: SQUEGLIA AQL=1.5%</w:t>
            </w:r>
          </w:p>
        </w:tc>
        <w:tc>
          <w:tcPr>
            <w:tcW w:w="731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sz w:val="22"/>
                <w:szCs w:val="22"/>
              </w:rPr>
              <w:t>Sampling procedures and tables for inspection by attributes</w:t>
            </w:r>
          </w:p>
        </w:tc>
        <w:tc>
          <w:tcPr>
            <w:tcW w:w="3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ind w:left="0"/>
              <w:jc w:val="left"/>
              <w:rPr/>
            </w:pPr>
            <w:r>
              <w:rPr>
                <w:rFonts w:cs="Calibri Light" w:ascii="Calibri Light" w:hAnsi="Calibri Light"/>
              </w:rPr>
              <w:t>1</w:t>
            </w:r>
          </w:p>
        </w:tc>
      </w:tr>
    </w:tbl>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2"/>
        <w:bidi w:val="0"/>
        <w:ind w:left="426"/>
        <w:jc w:val="both"/>
        <w:rPr/>
      </w:pPr>
      <w:r>
        <w:rPr/>
        <w:t>9.3. Specific Quality Requirements for Manufacturing and Inspection by the Supplier</w:t>
      </w:r>
    </w:p>
    <w:p>
      <w:pPr>
        <w:pStyle w:val="Normal"/>
        <w:bidi w:val="0"/>
        <w:spacing w:lineRule="auto" w:line="300" w:before="0" w:after="0"/>
        <w:jc w:val="both"/>
        <w:rPr>
          <w:rFonts w:ascii="Calibri Light" w:hAnsi="Calibri Light" w:cs="Calibri Light"/>
        </w:rPr>
      </w:pPr>
      <w:r>
        <w:rPr>
          <w:rFonts w:cs="Calibri Light" w:ascii="Calibri Light" w:hAnsi="Calibri Light"/>
        </w:rPr>
        <w:t>This section specifies the requirements that the supplier must fulfill before submitting the product for inspection by Aeronautics.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9.3.1. The supplier must maintain the original COC from the item manufacturer for all components assembled in the product and required materials, including primary items, hardware, coating materials, and adhesives.</w:t>
      </w:r>
    </w:p>
    <w:p>
      <w:pPr>
        <w:pStyle w:val="Normal"/>
        <w:bidi w:val="0"/>
        <w:spacing w:lineRule="auto" w:line="300" w:before="0" w:after="0"/>
        <w:jc w:val="both"/>
        <w:rPr>
          <w:rFonts w:ascii="Calibri Light" w:hAnsi="Calibri Light" w:cs="Calibri Light"/>
        </w:rPr>
      </w:pPr>
      <w:r>
        <w:rPr>
          <w:rFonts w:cs="Calibri Light" w:ascii="Calibri Light" w:hAnsi="Calibri Light"/>
        </w:rPr>
        <w:t>9.3.2. The supplier must maintain traceability for all materials and components used in the assembly.</w:t>
      </w:r>
    </w:p>
    <w:p>
      <w:pPr>
        <w:pStyle w:val="Normal"/>
        <w:bidi w:val="0"/>
        <w:spacing w:lineRule="auto" w:line="300" w:before="0" w:after="0"/>
        <w:jc w:val="both"/>
        <w:rPr>
          <w:rFonts w:ascii="Calibri Light" w:hAnsi="Calibri Light" w:cs="Calibri Light"/>
        </w:rPr>
      </w:pPr>
      <w:r>
        <w:rPr>
          <w:rFonts w:cs="Calibri Light" w:ascii="Calibri Light" w:hAnsi="Calibri Light"/>
        </w:rPr>
        <w:t>9.3.3. Assembly of units shall be performed according to a detailed manufacturing file, including routing cards that specify all work stages, processes, and inspection steps, and shall include detailed instructions.</w:t>
      </w:r>
    </w:p>
    <w:p>
      <w:pPr>
        <w:pStyle w:val="Normal"/>
        <w:bidi w:val="0"/>
        <w:spacing w:lineRule="auto" w:line="300" w:before="0" w:after="0"/>
        <w:jc w:val="both"/>
        <w:rPr>
          <w:rFonts w:ascii="Calibri Light" w:hAnsi="Calibri Light" w:cs="Calibri Light"/>
        </w:rPr>
      </w:pPr>
      <w:r>
        <w:rPr>
          <w:rFonts w:cs="Calibri Light" w:ascii="Calibri Light" w:hAnsi="Calibri Light"/>
        </w:rPr>
        <w:t>9.3.4. Inspection stages shall include, as necessary:</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9.3.4.1. Verify completeness and correctness of assembly components including existence of serviceable tags for sub-units/assemblies.</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9.3.4.2. Verify correct assembly according to drawing requirements.</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9.3.4.3. Verify bolt torque as required in engineering documentation/manufacturing file.</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9.3.4.4. Verify bolt locking as required in engineering documentation/manufacturing file.</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9.3.4.5. Welding inspection according to the process specification required in the drawing (including verification of valid and appropriate welder certification for the performed welding, NDT tests performed by certified inspector, visual inspection for workmanship quality).</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9.3.4.6. FOD inspection. (Visual inspection to verify the absence of foreign objects shall be performed when assembly is open, before final closure. Foreign objects include any item not integral to the assembly such as: chips, loose hardware, material residue, or work tools.)</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9.3.4.7. Assembly painting inspection:</w:t>
      </w:r>
    </w:p>
    <w:p>
      <w:pPr>
        <w:pStyle w:val="ListParagraph"/>
        <w:numPr>
          <w:ilvl w:val="0"/>
          <w:numId w:val="14"/>
        </w:numPr>
        <w:bidi w:val="0"/>
        <w:spacing w:lineRule="auto" w:line="300" w:before="0" w:after="0"/>
        <w:jc w:val="both"/>
        <w:rPr>
          <w:rFonts w:ascii="Calibri Light" w:hAnsi="Calibri Light" w:cs="Calibri Light"/>
        </w:rPr>
      </w:pPr>
      <w:r>
        <w:rPr>
          <w:rFonts w:cs="Calibri Light" w:ascii="Calibri Light" w:hAnsi="Calibri Light"/>
        </w:rPr>
        <w:t>Supplier shall verify that the part is painted according to drawing requirements (masking areas).</w:t>
      </w:r>
    </w:p>
    <w:p>
      <w:pPr>
        <w:pStyle w:val="ListParagraph"/>
        <w:numPr>
          <w:ilvl w:val="0"/>
          <w:numId w:val="14"/>
        </w:numPr>
        <w:bidi w:val="0"/>
        <w:spacing w:lineRule="auto" w:line="300" w:before="0" w:after="0"/>
        <w:jc w:val="both"/>
        <w:rPr>
          <w:rFonts w:ascii="Calibri Light" w:hAnsi="Calibri Light" w:cs="Calibri Light"/>
        </w:rPr>
      </w:pPr>
      <w:r>
        <w:rPr>
          <w:rFonts w:cs="Calibri Light" w:ascii="Calibri Light" w:hAnsi="Calibri Light"/>
        </w:rPr>
        <w:t>Supplier shall verify that paint color matches drawing requirements.</w:t>
      </w:r>
    </w:p>
    <w:p>
      <w:pPr>
        <w:pStyle w:val="ListParagraph"/>
        <w:numPr>
          <w:ilvl w:val="0"/>
          <w:numId w:val="14"/>
        </w:numPr>
        <w:bidi w:val="0"/>
        <w:spacing w:lineRule="auto" w:line="300" w:before="0" w:after="0"/>
        <w:jc w:val="both"/>
        <w:rPr>
          <w:rFonts w:ascii="Calibri Light" w:hAnsi="Calibri Light" w:cs="Calibri Light"/>
        </w:rPr>
      </w:pPr>
      <w:r>
        <w:rPr>
          <w:rFonts w:cs="Calibri Light" w:ascii="Calibri Light" w:hAnsi="Calibri Light"/>
        </w:rPr>
        <w:t>Supplier shall verify through paint shop accompanying documentation that paint thickness is correct and adhesion tests were successfully performed as defined in the painting specification.</w:t>
      </w:r>
    </w:p>
    <w:p>
      <w:pPr>
        <w:pStyle w:val="Normal"/>
        <w:bidi w:val="0"/>
        <w:spacing w:lineRule="auto" w:line="300" w:before="0" w:after="0"/>
        <w:ind w:left="1400"/>
        <w:jc w:val="both"/>
        <w:rPr>
          <w:rFonts w:ascii="Calibri Light" w:hAnsi="Calibri Light" w:cs="Calibri Light"/>
        </w:rPr>
      </w:pPr>
      <w:r>
        <w:rPr>
          <w:rFonts w:cs="Calibri Light" w:ascii="Calibri Light" w:hAnsi="Calibri Light"/>
        </w:rPr>
        <w:t>9.3.4.8. Functional testing if required according to dedicated ATP or drawing requirements.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9.3.5. The supplier is required to perform 100% inspection of all assemblies at each assembly stage according to the routing card and manufacturing file.</w:t>
      </w:r>
    </w:p>
    <w:p>
      <w:pPr>
        <w:pStyle w:val="Heading2"/>
        <w:bidi w:val="0"/>
        <w:ind w:left="426"/>
        <w:jc w:val="both"/>
        <w:rPr/>
      </w:pPr>
      <w:r>
        <w:rPr/>
        <w:t>9.4. Submission for Inspection by Aeronautics</w:t>
      </w:r>
    </w:p>
    <w:p>
      <w:pPr>
        <w:pStyle w:val="Normal"/>
        <w:bidi w:val="0"/>
        <w:spacing w:lineRule="auto" w:line="300" w:before="0" w:after="0"/>
        <w:jc w:val="both"/>
        <w:rPr>
          <w:rFonts w:ascii="Calibri Light" w:hAnsi="Calibri Light" w:cs="Calibri Light"/>
        </w:rPr>
      </w:pPr>
      <w:r>
        <w:rPr>
          <w:rFonts w:cs="Calibri Light" w:ascii="Calibri Light" w:hAnsi="Calibri Light"/>
        </w:rPr>
        <w:t>9.4.1. General</w:t>
      </w:r>
    </w:p>
    <w:p>
      <w:pPr>
        <w:pStyle w:val="Normal"/>
        <w:bidi w:val="0"/>
        <w:spacing w:lineRule="auto" w:line="300" w:before="0" w:after="0"/>
        <w:jc w:val="both"/>
        <w:rPr>
          <w:rFonts w:ascii="Calibri Light" w:hAnsi="Calibri Light" w:cs="Calibri Light"/>
        </w:rPr>
      </w:pPr>
      <w:r>
        <w:rPr>
          <w:rFonts w:cs="Calibri Light" w:ascii="Calibri Light" w:hAnsi="Calibri Light"/>
        </w:rPr>
        <w:t>The assembly shall be submitted for inspection by an Aeronautics inspector after successfully passing all tests up to the submission stage according to the manufacturing file, specifications, and applicable drawings.</w:t>
      </w:r>
    </w:p>
    <w:p>
      <w:pPr>
        <w:pStyle w:val="Normal"/>
        <w:bidi w:val="0"/>
        <w:spacing w:lineRule="auto" w:line="300" w:before="0" w:after="0"/>
        <w:jc w:val="both"/>
        <w:rPr>
          <w:rFonts w:ascii="Calibri Light" w:hAnsi="Calibri Light" w:cs="Calibri Light"/>
        </w:rPr>
      </w:pPr>
      <w:r>
        <w:rPr>
          <w:rFonts w:cs="Calibri Light" w:ascii="Calibri Light" w:hAnsi="Calibri Light"/>
        </w:rPr>
        <w:t>9.4.2. The manufacturing file shall be submitted for the inspector's review.</w:t>
      </w:r>
    </w:p>
    <w:p>
      <w:pPr>
        <w:pStyle w:val="Normal"/>
        <w:bidi w:val="0"/>
        <w:spacing w:lineRule="auto" w:line="300" w:before="0" w:after="0"/>
        <w:jc w:val="both"/>
        <w:rPr>
          <w:rFonts w:ascii="Calibri Light" w:hAnsi="Calibri Light" w:cs="Calibri Light"/>
        </w:rPr>
      </w:pPr>
      <w:r>
        <w:rPr>
          <w:rFonts w:cs="Calibri Light" w:ascii="Calibri Light" w:hAnsi="Calibri Light"/>
        </w:rPr>
        <w:t>9.4.3. Batch Documentation</w:t>
      </w:r>
    </w:p>
    <w:p>
      <w:pPr>
        <w:pStyle w:val="Normal"/>
        <w:bidi w:val="0"/>
        <w:spacing w:lineRule="auto" w:line="300" w:before="0" w:after="0"/>
        <w:jc w:val="both"/>
        <w:rPr>
          <w:rFonts w:ascii="Calibri Light" w:hAnsi="Calibri Light" w:cs="Calibri Light"/>
        </w:rPr>
      </w:pPr>
      <w:r>
        <w:rPr>
          <w:rFonts w:cs="Calibri Light" w:ascii="Calibri Light" w:hAnsi="Calibri Light"/>
        </w:rPr>
        <w:t>Batch documentation shall be submitted during final inspection and shall include:</w:t>
      </w:r>
    </w:p>
    <w:p>
      <w:pPr>
        <w:pStyle w:val="Normal"/>
        <w:bidi w:val="0"/>
        <w:spacing w:lineRule="auto" w:line="300" w:before="0" w:after="0"/>
        <w:jc w:val="both"/>
        <w:rPr>
          <w:rFonts w:ascii="Calibri Light" w:hAnsi="Calibri Light" w:cs="Calibri Light"/>
        </w:rPr>
      </w:pPr>
      <w:r>
        <w:rPr>
          <w:rFonts w:cs="Calibri Light" w:ascii="Calibri Light" w:hAnsi="Calibri Light"/>
        </w:rPr>
        <w:t>- Supplier's serviceable tag for the product</w:t>
      </w:r>
    </w:p>
    <w:p>
      <w:pPr>
        <w:pStyle w:val="Normal"/>
        <w:bidi w:val="0"/>
        <w:spacing w:lineRule="auto" w:line="300" w:before="0" w:after="0"/>
        <w:jc w:val="both"/>
        <w:rPr>
          <w:rFonts w:ascii="Calibri Light" w:hAnsi="Calibri Light" w:cs="Calibri Light"/>
        </w:rPr>
      </w:pPr>
      <w:r>
        <w:rPr>
          <w:rFonts w:cs="Calibri Light" w:ascii="Calibri Light" w:hAnsi="Calibri Light"/>
        </w:rPr>
        <w:t>- Supplier's COC including a list of serial numbers for the batch</w:t>
      </w:r>
    </w:p>
    <w:p>
      <w:pPr>
        <w:pStyle w:val="Normal"/>
        <w:bidi w:val="0"/>
        <w:spacing w:lineRule="auto" w:line="300" w:before="0" w:after="0"/>
        <w:jc w:val="both"/>
        <w:rPr>
          <w:rFonts w:ascii="Calibri Light" w:hAnsi="Calibri Light" w:cs="Calibri Light"/>
        </w:rPr>
      </w:pPr>
      <w:r>
        <w:rPr>
          <w:rFonts w:cs="Calibri Light" w:ascii="Calibri Light" w:hAnsi="Calibri Light"/>
        </w:rPr>
        <w:t>- MRB (Material Review Board) reports approved by Aeronautics</w:t>
      </w:r>
    </w:p>
    <w:p>
      <w:pPr>
        <w:pStyle w:val="Normal"/>
        <w:bidi w:val="0"/>
        <w:spacing w:lineRule="auto" w:line="300" w:before="0" w:after="0"/>
        <w:jc w:val="both"/>
        <w:rPr>
          <w:rFonts w:ascii="Calibri Light" w:hAnsi="Calibri Light" w:cs="Calibri Light"/>
        </w:rPr>
      </w:pPr>
      <w:r>
        <w:rPr>
          <w:rFonts w:cs="Calibri Light" w:ascii="Calibri Light" w:hAnsi="Calibri Light"/>
        </w:rPr>
        <w:t>- Test reports for each assembly</w:t>
      </w:r>
    </w:p>
    <w:p>
      <w:pPr>
        <w:pStyle w:val="Normal"/>
        <w:bidi w:val="0"/>
        <w:spacing w:lineRule="auto" w:line="300" w:before="0" w:after="0"/>
        <w:jc w:val="both"/>
        <w:rPr>
          <w:rFonts w:ascii="Calibri Light" w:hAnsi="Calibri Light" w:cs="Calibri Light"/>
        </w:rPr>
      </w:pPr>
      <w:r>
        <w:rPr>
          <w:rFonts w:cs="Calibri Light" w:ascii="Calibri Light" w:hAnsi="Calibri Light"/>
        </w:rPr>
        <w:t>- Signed routing cards</w:t>
      </w:r>
    </w:p>
    <w:p>
      <w:pPr>
        <w:pStyle w:val="Normal"/>
        <w:bidi w:val="0"/>
        <w:spacing w:lineRule="auto" w:line="300" w:before="0" w:after="0"/>
        <w:jc w:val="both"/>
        <w:rPr>
          <w:rFonts w:ascii="Calibri Light" w:hAnsi="Calibri Light" w:cs="Calibri Light"/>
        </w:rPr>
      </w:pPr>
      <w:r>
        <w:rPr>
          <w:rFonts w:cs="Calibri Light" w:ascii="Calibri Light" w:hAnsi="Calibri Light"/>
        </w:rPr>
        <w:t>- Traceability reports for assembly components when required</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2"/>
        <w:bidi w:val="0"/>
        <w:ind w:left="426"/>
        <w:jc w:val="both"/>
        <w:rPr/>
      </w:pPr>
      <w:bookmarkStart w:id="19" w:name="_10._Specific_Quality"/>
      <w:bookmarkEnd w:id="19"/>
      <w:r>
        <w:rPr/>
        <w:t>10. Specific Quality Requirements for Manufacturing Composite Material Parts</w:t>
      </w:r>
    </w:p>
    <w:p>
      <w:pPr>
        <w:pStyle w:val="Heading2"/>
        <w:bidi w:val="0"/>
        <w:ind w:left="426"/>
        <w:jc w:val="both"/>
        <w:rPr/>
      </w:pPr>
      <w:r>
        <w:rPr/>
        <w:t>10.1. General</w:t>
      </w:r>
    </w:p>
    <w:p>
      <w:pPr>
        <w:pStyle w:val="Normal"/>
        <w:bidi w:val="0"/>
        <w:spacing w:lineRule="auto" w:line="300" w:before="0" w:after="0"/>
        <w:jc w:val="both"/>
        <w:rPr>
          <w:rFonts w:ascii="Calibri Light" w:hAnsi="Calibri Light" w:cs="Calibri Light"/>
        </w:rPr>
      </w:pPr>
      <w:r>
        <w:rPr>
          <w:rFonts w:cs="Calibri Light" w:ascii="Calibri Light" w:hAnsi="Calibri Light"/>
        </w:rPr>
        <w:t>This section specifies the unique quality requirements for manufacturing and inspection of parts produced from composite materials.</w:t>
      </w:r>
    </w:p>
    <w:p>
      <w:pPr>
        <w:pStyle w:val="Normal"/>
        <w:bidi w:val="0"/>
        <w:spacing w:lineRule="auto" w:line="300" w:before="0" w:after="0"/>
        <w:jc w:val="both"/>
        <w:rPr>
          <w:rFonts w:ascii="Calibri Light" w:hAnsi="Calibri Light" w:cs="Calibri Light"/>
        </w:rPr>
      </w:pPr>
      <w:r>
        <w:rPr>
          <w:rFonts w:cs="Calibri Light" w:ascii="Calibri Light" w:hAnsi="Calibri Light"/>
        </w:rPr>
        <w:t>The section includes:</w:t>
      </w:r>
    </w:p>
    <w:p>
      <w:pPr>
        <w:pStyle w:val="ListParagraph"/>
        <w:numPr>
          <w:ilvl w:val="0"/>
          <w:numId w:val="16"/>
        </w:numPr>
        <w:bidi w:val="0"/>
        <w:spacing w:lineRule="auto" w:line="300" w:before="0" w:after="0"/>
        <w:jc w:val="both"/>
        <w:rPr>
          <w:rFonts w:ascii="Calibri Light" w:hAnsi="Calibri Light" w:cs="Calibri Light"/>
        </w:rPr>
      </w:pPr>
      <w:r>
        <w:rPr>
          <w:rFonts w:cs="Calibri Light" w:ascii="Calibri Light" w:hAnsi="Calibri Light"/>
        </w:rPr>
        <w:t>Types of tests the supplier is required to perform before submitting the product for inspection by Aeronautics.</w:t>
      </w:r>
    </w:p>
    <w:p>
      <w:pPr>
        <w:pStyle w:val="ListParagraph"/>
        <w:numPr>
          <w:ilvl w:val="0"/>
          <w:numId w:val="16"/>
        </w:numPr>
        <w:bidi w:val="0"/>
        <w:spacing w:lineRule="auto" w:line="300" w:before="0" w:after="0"/>
        <w:jc w:val="both"/>
        <w:rPr>
          <w:rFonts w:ascii="Calibri Light" w:hAnsi="Calibri Light" w:cs="Calibri Light"/>
        </w:rPr>
      </w:pPr>
      <w:r>
        <w:rPr>
          <w:rFonts w:cs="Calibri Light" w:ascii="Calibri Light" w:hAnsi="Calibri Light"/>
        </w:rPr>
        <w:t>Submission for inspection by Aeronautics – How the supplier should present the product for inspection.</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2"/>
        <w:bidi w:val="0"/>
        <w:ind w:left="426"/>
        <w:jc w:val="both"/>
        <w:rPr/>
      </w:pPr>
      <w:r>
        <w:rPr/>
        <w:t>10.2. Applicable Documents</w:t>
      </w:r>
    </w:p>
    <w:p>
      <w:pPr>
        <w:pStyle w:val="Normal"/>
        <w:bidi w:val="0"/>
        <w:spacing w:lineRule="auto" w:line="300" w:before="0" w:after="0"/>
        <w:jc w:val="both"/>
        <w:rPr>
          <w:rFonts w:ascii="Calibri Light" w:hAnsi="Calibri Light" w:cs="Calibri Light"/>
        </w:rPr>
      </w:pPr>
      <w:r>
        <w:rPr>
          <w:rFonts w:cs="Calibri Light" w:ascii="Calibri Light" w:hAnsi="Calibri Light"/>
        </w:rPr>
        <w:t>The documents listed below in their latest version form an integral part of the manufacturing and inspection requirements in this section:</w:t>
      </w:r>
    </w:p>
    <w:tbl>
      <w:tblPr>
        <w:tblpPr w:vertAnchor="text" w:horzAnchor="margin" w:tblpXSpec="center" w:leftFromText="180" w:rightFromText="180" w:tblpY="150"/>
        <w:bidiVisual w:val="true"/>
        <w:tblW w:w="100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410"/>
        <w:gridCol w:w="7312"/>
        <w:gridCol w:w="341"/>
      </w:tblGrid>
      <w:tr>
        <w:trPr/>
        <w:tc>
          <w:tcPr>
            <w:tcW w:w="241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left"/>
              <w:rPr/>
            </w:pPr>
            <w:r>
              <w:rPr>
                <w:rFonts w:cs="Calibri Light" w:ascii="Calibri Light" w:hAnsi="Calibri Light"/>
                <w:b/>
                <w:bCs/>
              </w:rPr>
              <w:t>Document Number</w:t>
            </w:r>
          </w:p>
        </w:tc>
        <w:tc>
          <w:tcPr>
            <w:tcW w:w="731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left"/>
              <w:rPr/>
            </w:pPr>
            <w:r>
              <w:rPr>
                <w:rFonts w:cs="Calibri Light" w:ascii="Calibri Light" w:hAnsi="Calibri Light"/>
                <w:b/>
                <w:bCs/>
              </w:rPr>
              <w:t>Description</w:t>
            </w:r>
          </w:p>
        </w:tc>
        <w:tc>
          <w:tcPr>
            <w:tcW w:w="34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left"/>
              <w:rPr/>
            </w:pPr>
            <w:r>
              <w:rPr>
                <w:rFonts w:cs="Calibri Light" w:ascii="Calibri Light" w:hAnsi="Calibri Light"/>
                <w:b/>
                <w:bCs/>
              </w:rPr>
              <w:t>#</w:t>
            </w:r>
          </w:p>
        </w:tc>
      </w:tr>
      <w:tr>
        <w:trPr/>
        <w:tc>
          <w:tcPr>
            <w:tcW w:w="241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Inspection Level: SQUEGLIA AQL=1.5%</w:t>
            </w:r>
          </w:p>
        </w:tc>
        <w:tc>
          <w:tcPr>
            <w:tcW w:w="731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sz w:val="22"/>
                <w:szCs w:val="22"/>
              </w:rPr>
              <w:t>Sampling procedures and tables for inspection by attributes</w:t>
            </w:r>
          </w:p>
        </w:tc>
        <w:tc>
          <w:tcPr>
            <w:tcW w:w="3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ind w:left="0"/>
              <w:jc w:val="left"/>
              <w:rPr/>
            </w:pPr>
            <w:r>
              <w:rPr>
                <w:rFonts w:cs="Calibri Light" w:ascii="Calibri Light" w:hAnsi="Calibri Light"/>
              </w:rPr>
              <w:t>1</w:t>
            </w:r>
          </w:p>
        </w:tc>
      </w:tr>
      <w:tr>
        <w:trPr/>
        <w:tc>
          <w:tcPr>
            <w:tcW w:w="241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100%</w:t>
            </w:r>
          </w:p>
        </w:tc>
        <w:tc>
          <w:tcPr>
            <w:tcW w:w="731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sz w:val="22"/>
                <w:szCs w:val="22"/>
              </w:rPr>
              <w:t>Visual inspection for quality deburring</w:t>
            </w:r>
          </w:p>
        </w:tc>
        <w:tc>
          <w:tcPr>
            <w:tcW w:w="3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ind w:left="0"/>
              <w:jc w:val="left"/>
              <w:rPr/>
            </w:pPr>
            <w:r>
              <w:rPr>
                <w:rFonts w:cs="Calibri Light" w:ascii="Calibri Light" w:hAnsi="Calibri Light"/>
              </w:rPr>
              <w:t>2</w:t>
            </w:r>
          </w:p>
        </w:tc>
      </w:tr>
    </w:tbl>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b/>
          <w:bCs/>
          <w:u w:val="single"/>
        </w:rPr>
        <w:t>*Note:</w:t>
      </w:r>
      <w:r>
        <w:rPr>
          <w:rFonts w:cs="Calibri Light" w:ascii="Calibri Light" w:hAnsi="Calibri Light"/>
        </w:rPr>
        <w:t xml:space="preserve"> The binding process specifications shall be Aeronautics specifications detailed above and/or defined in the drawing or other engineering document, or alternative specifications approved by </w:t>
      </w:r>
      <w:r>
        <w:rPr>
          <w:rFonts w:cs="Calibri Light" w:ascii="Calibri Light" w:hAnsi="Calibri Light"/>
        </w:rPr>
        <w:t>the</w:t>
      </w:r>
      <w:r>
        <w:rPr>
          <w:rFonts w:cs="Calibri Light" w:ascii="Calibri Light" w:hAnsi="Calibri Light"/>
        </w:rPr>
        <w:t xml:space="preserve"> Aeromechanics Engineering </w:t>
      </w:r>
      <w:r>
        <w:rPr>
          <w:rFonts w:cs="Calibri Light" w:ascii="Calibri Light" w:hAnsi="Calibri Light"/>
        </w:rPr>
        <w:t xml:space="preserve">department </w:t>
      </w:r>
      <w:r>
        <w:rPr>
          <w:rFonts w:cs="Calibri Light" w:ascii="Calibri Light" w:hAnsi="Calibri Light"/>
        </w:rPr>
        <w:t>(Aeronautics).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Heading2"/>
        <w:bidi w:val="0"/>
        <w:ind w:left="426"/>
        <w:jc w:val="both"/>
        <w:rPr/>
      </w:pPr>
      <w:r>
        <w:rPr/>
        <w:t>10.3. Specific Quality Requirements for Manufacturing and Inspection by the Supplier</w:t>
      </w:r>
    </w:p>
    <w:p>
      <w:pPr>
        <w:pStyle w:val="Normal"/>
        <w:bidi w:val="0"/>
        <w:spacing w:lineRule="auto" w:line="300" w:before="0" w:after="0"/>
        <w:jc w:val="both"/>
        <w:rPr>
          <w:rFonts w:ascii="Calibri Light" w:hAnsi="Calibri Light" w:cs="Calibri Light"/>
        </w:rPr>
      </w:pPr>
      <w:r>
        <w:rPr>
          <w:rFonts w:cs="Calibri Light" w:ascii="Calibri Light" w:hAnsi="Calibri Light"/>
        </w:rPr>
        <w:t>This section specifies the requirements and types of tests the supplier must perform before submitting the product for inspection by Aeronautics. The inspection method and stages by the customer will be agreed upon during the PRR or in a dedicated discussion before starting serial production.</w:t>
      </w:r>
    </w:p>
    <w:p>
      <w:pPr>
        <w:pStyle w:val="Normal"/>
        <w:bidi w:val="0"/>
        <w:spacing w:lineRule="auto" w:line="300" w:before="0" w:after="0"/>
        <w:jc w:val="both"/>
        <w:rPr>
          <w:rFonts w:ascii="Calibri Light" w:hAnsi="Calibri Light" w:cs="Calibri Light"/>
        </w:rPr>
      </w:pPr>
      <w:r>
        <w:rPr>
          <w:rFonts w:cs="Calibri Light" w:ascii="Calibri Light" w:hAnsi="Calibri Light"/>
        </w:rPr>
        <w:t>10.3.1. Requirements:</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10.3.1.1. Manufacturing of ordered items shall be performed according to models, drawings, and/or NEXT files</w:t>
      </w:r>
    </w:p>
    <w:p>
      <w:pPr>
        <w:pStyle w:val="Normal"/>
        <w:bidi w:val="0"/>
        <w:spacing w:lineRule="auto" w:line="300" w:before="0" w:after="0"/>
        <w:ind w:left="1440"/>
        <w:jc w:val="both"/>
        <w:rPr>
          <w:rFonts w:ascii="Calibri Light" w:hAnsi="Calibri Light" w:cs="Calibri Light"/>
        </w:rPr>
      </w:pPr>
      <w:bookmarkStart w:id="20" w:name="_Hlk181553080"/>
      <w:r>
        <w:rPr>
          <w:rFonts w:cs="Calibri Light" w:ascii="Calibri Light" w:hAnsi="Calibri Light"/>
        </w:rPr>
        <w:t>10</w:t>
      </w:r>
      <w:bookmarkEnd w:id="20"/>
      <w:r>
        <w:rPr>
          <w:rFonts w:cs="Calibri Light" w:ascii="Calibri Light" w:hAnsi="Calibri Light"/>
        </w:rPr>
        <w:t>.3.1.2. As part of this, the manufacturing process shall be performed according to the requirements of process specifications mentioned in these engineering documents.</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10.3.1.3. Manufacturing files shall be approved by Aeronautics during the PRR before production begins.</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10.3.1.4. The supplier shall ensure complete documentation of raw materials (manufacturer's COC, receiving inspection test documentation or shelf-life extension if required, materials validity documentation)</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10.3.1.5. The supplier shall ensure complete documentation of all process stages including layer placement direction, accompanying specimens such as adhesive coupons or accompanying specimens required in the process specification, documentation of start/end times for time-limited operations, temperature/pressure/vacuum graphs of the curing process. For any stage including measurement, the measured value shall be recorded.</w:t>
      </w:r>
    </w:p>
    <w:p>
      <w:pPr>
        <w:pStyle w:val="Normal"/>
        <w:bidi w:val="0"/>
        <w:spacing w:lineRule="auto" w:line="300" w:before="0" w:after="0"/>
        <w:ind w:left="1440"/>
        <w:jc w:val="both"/>
        <w:rPr>
          <w:rFonts w:ascii="Calibri Light" w:hAnsi="Calibri Light" w:cs="Calibri Light"/>
        </w:rPr>
      </w:pPr>
      <w:r>
        <w:rPr>
          <w:rFonts w:cs="Calibri Light" w:ascii="Calibri Light" w:hAnsi="Calibri Light"/>
        </w:rPr>
        <w:t>10.3.1.6. For each part, a record shall be maintained containing the following information:</w:t>
      </w:r>
    </w:p>
    <w:p>
      <w:pPr>
        <w:pStyle w:val="ListParagraph"/>
        <w:numPr>
          <w:ilvl w:val="0"/>
          <w:numId w:val="15"/>
        </w:numPr>
        <w:bidi w:val="0"/>
        <w:spacing w:lineRule="auto" w:line="300" w:before="0" w:after="0"/>
        <w:jc w:val="both"/>
        <w:rPr>
          <w:rFonts w:ascii="Calibri Light" w:hAnsi="Calibri Light" w:cs="Calibri Light"/>
        </w:rPr>
      </w:pPr>
      <w:r>
        <w:rPr>
          <w:rFonts w:cs="Calibri Light" w:ascii="Calibri Light" w:hAnsi="Calibri Light"/>
        </w:rPr>
        <w:t>Part number identification</w:t>
      </w:r>
    </w:p>
    <w:p>
      <w:pPr>
        <w:pStyle w:val="ListParagraph"/>
        <w:numPr>
          <w:ilvl w:val="0"/>
          <w:numId w:val="15"/>
        </w:numPr>
        <w:bidi w:val="0"/>
        <w:spacing w:lineRule="auto" w:line="300" w:before="0" w:after="0"/>
        <w:jc w:val="both"/>
        <w:rPr>
          <w:rFonts w:ascii="Calibri Light" w:hAnsi="Calibri Light" w:cs="Calibri Light"/>
        </w:rPr>
      </w:pPr>
      <w:r>
        <w:rPr>
          <w:rFonts w:cs="Calibri Light" w:ascii="Calibri Light" w:hAnsi="Calibri Light"/>
        </w:rPr>
        <w:t>Process specification identification</w:t>
      </w:r>
    </w:p>
    <w:p>
      <w:pPr>
        <w:pStyle w:val="ListParagraph"/>
        <w:numPr>
          <w:ilvl w:val="0"/>
          <w:numId w:val="15"/>
        </w:numPr>
        <w:bidi w:val="0"/>
        <w:spacing w:lineRule="auto" w:line="300" w:before="0" w:after="0"/>
        <w:jc w:val="both"/>
        <w:rPr>
          <w:rFonts w:ascii="Calibri Light" w:hAnsi="Calibri Light" w:cs="Calibri Light"/>
        </w:rPr>
      </w:pPr>
      <w:r>
        <w:rPr>
          <w:rFonts w:cs="Calibri Light" w:ascii="Calibri Light" w:hAnsi="Calibri Light"/>
        </w:rPr>
        <w:t>For each material type, document: production batch number, roll number, manufacturing date, material receiving date, material storage expiration date, in case of material shelf-life extension, maintain the approving reports</w:t>
      </w:r>
    </w:p>
    <w:p>
      <w:pPr>
        <w:pStyle w:val="ListParagraph"/>
        <w:numPr>
          <w:ilvl w:val="0"/>
          <w:numId w:val="15"/>
        </w:numPr>
        <w:bidi w:val="0"/>
        <w:spacing w:lineRule="auto" w:line="300" w:before="0" w:after="0"/>
        <w:jc w:val="both"/>
        <w:rPr>
          <w:rFonts w:ascii="Calibri Light" w:hAnsi="Calibri Light" w:cs="Calibri Light"/>
        </w:rPr>
      </w:pPr>
      <w:r>
        <w:rPr>
          <w:rFonts w:cs="Calibri Light" w:ascii="Calibri Light" w:hAnsi="Calibri Light"/>
        </w:rPr>
        <w:t>Date and time of layup start, date and time of layup completion</w:t>
      </w:r>
    </w:p>
    <w:p>
      <w:pPr>
        <w:pStyle w:val="ListParagraph"/>
        <w:numPr>
          <w:ilvl w:val="0"/>
          <w:numId w:val="15"/>
        </w:numPr>
        <w:bidi w:val="0"/>
        <w:spacing w:lineRule="auto" w:line="300" w:before="0" w:after="0"/>
        <w:jc w:val="both"/>
        <w:rPr>
          <w:rFonts w:ascii="Calibri Light" w:hAnsi="Calibri Light" w:cs="Calibri Light"/>
        </w:rPr>
      </w:pPr>
      <w:r>
        <w:rPr>
          <w:rFonts w:cs="Calibri Light" w:ascii="Calibri Light" w:hAnsi="Calibri Light"/>
        </w:rPr>
        <w:t>Accompanying specimen test results (if required)</w:t>
      </w:r>
    </w:p>
    <w:p>
      <w:pPr>
        <w:pStyle w:val="ListParagraph"/>
        <w:numPr>
          <w:ilvl w:val="0"/>
          <w:numId w:val="15"/>
        </w:numPr>
        <w:bidi w:val="0"/>
        <w:spacing w:lineRule="auto" w:line="300" w:before="0" w:after="0"/>
        <w:jc w:val="both"/>
        <w:rPr>
          <w:rFonts w:ascii="Calibri Light" w:hAnsi="Calibri Light" w:cs="Calibri Light"/>
        </w:rPr>
      </w:pPr>
      <w:r>
        <w:rPr>
          <w:rFonts w:cs="Calibri Light" w:ascii="Calibri Light" w:hAnsi="Calibri Light"/>
        </w:rPr>
        <w:t>Non-destructive test results (if required)</w:t>
      </w:r>
    </w:p>
    <w:p>
      <w:pPr>
        <w:pStyle w:val="ListParagraph"/>
        <w:numPr>
          <w:ilvl w:val="0"/>
          <w:numId w:val="15"/>
        </w:numPr>
        <w:bidi w:val="0"/>
        <w:spacing w:lineRule="auto" w:line="300" w:before="0" w:after="0"/>
        <w:jc w:val="both"/>
        <w:rPr>
          <w:rFonts w:ascii="Calibri Light" w:hAnsi="Calibri Light" w:cs="Calibri Light"/>
        </w:rPr>
      </w:pPr>
      <w:r>
        <w:rPr>
          <w:rFonts w:cs="Calibri Light" w:ascii="Calibri Light" w:hAnsi="Calibri Light"/>
        </w:rPr>
        <w:t>MRB (Material Review Board) reports documentation (if performed)</w:t>
      </w:r>
    </w:p>
    <w:p>
      <w:pPr>
        <w:pStyle w:val="ListParagraph"/>
        <w:numPr>
          <w:ilvl w:val="0"/>
          <w:numId w:val="15"/>
        </w:numPr>
        <w:bidi w:val="0"/>
        <w:spacing w:lineRule="auto" w:line="300" w:before="0" w:after="0"/>
        <w:jc w:val="both"/>
        <w:rPr>
          <w:rFonts w:ascii="Calibri Light" w:hAnsi="Calibri Light" w:cs="Calibri Light"/>
        </w:rPr>
      </w:pPr>
      <w:r>
        <w:rPr>
          <w:rFonts w:cs="Calibri Light" w:ascii="Calibri Light" w:hAnsi="Calibri Light"/>
        </w:rPr>
        <w:t>Documentation of performed repairs</w:t>
      </w:r>
    </w:p>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spacing w:lineRule="auto" w:line="300" w:before="0" w:after="0"/>
        <w:jc w:val="both"/>
        <w:rPr>
          <w:rFonts w:ascii="Calibri Light" w:hAnsi="Calibri Light" w:cs="Calibri Light"/>
        </w:rPr>
      </w:pPr>
      <w:r>
        <w:rPr>
          <w:rFonts w:cs="Calibri Light" w:ascii="Calibri Light" w:hAnsi="Calibri Light"/>
        </w:rPr>
        <w:t>10.3.1.7. The supplier shall perform in-process inspection and final inspection before submitting items to the Aeronautics inspector for each unit at 100%, the inspection shall include at least:</w:t>
      </w:r>
    </w:p>
    <w:tbl>
      <w:tblPr>
        <w:tblpPr w:vertAnchor="text" w:horzAnchor="margin" w:tblpXSpec="center" w:leftFromText="180" w:rightFromText="180" w:tblpY="240"/>
        <w:bidiVisual w:val="true"/>
        <w:tblW w:w="1016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772"/>
        <w:gridCol w:w="1794"/>
        <w:gridCol w:w="3146"/>
        <w:gridCol w:w="455"/>
      </w:tblGrid>
      <w:tr>
        <w:trPr/>
        <w:tc>
          <w:tcPr>
            <w:tcW w:w="4772"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ind w:left="0"/>
              <w:jc w:val="left"/>
              <w:rPr/>
            </w:pPr>
            <w:r>
              <w:rPr>
                <w:rFonts w:cs="Calibri Light" w:ascii="Calibri Light" w:hAnsi="Calibri Light"/>
                <w:b/>
                <w:bCs/>
              </w:rPr>
              <w:t>Pass Criteria / Emphasis</w:t>
            </w:r>
          </w:p>
        </w:tc>
        <w:tc>
          <w:tcPr>
            <w:tcW w:w="179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left"/>
              <w:rPr/>
            </w:pPr>
            <w:r>
              <w:rPr>
                <w:rFonts w:cs="Calibri Light" w:ascii="Calibri Light" w:hAnsi="Calibri Light"/>
                <w:b/>
                <w:bCs/>
              </w:rPr>
              <w:t>Sample Size</w:t>
            </w:r>
          </w:p>
        </w:tc>
        <w:tc>
          <w:tcPr>
            <w:tcW w:w="314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left"/>
              <w:rPr/>
            </w:pPr>
            <w:r>
              <w:rPr>
                <w:rFonts w:cs="Calibri Light" w:ascii="Calibri Light" w:hAnsi="Calibri Light"/>
                <w:b/>
                <w:bCs/>
              </w:rPr>
              <w:t>Type of Inspection</w:t>
            </w:r>
          </w:p>
        </w:tc>
        <w:tc>
          <w:tcPr>
            <w:tcW w:w="455"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ind w:left="0"/>
              <w:jc w:val="left"/>
              <w:rPr/>
            </w:pPr>
            <w:r>
              <w:rPr>
                <w:rFonts w:cs="Calibri Light" w:ascii="Calibri Light" w:hAnsi="Calibri Light"/>
                <w:b/>
                <w:bCs/>
              </w:rPr>
              <w:t>#</w:t>
            </w:r>
          </w:p>
        </w:tc>
      </w:tr>
      <w:tr>
        <w:trPr/>
        <w:tc>
          <w:tcPr>
            <w:tcW w:w="477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Meets drawing requirements.</w:t>
            </w:r>
          </w:p>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179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314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Checking accompanying documentation for raw materials and special processes</w:t>
            </w:r>
          </w:p>
        </w:tc>
        <w:tc>
          <w:tcPr>
            <w:tcW w:w="455"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1</w:t>
            </w:r>
          </w:p>
        </w:tc>
      </w:tr>
      <w:tr>
        <w:trPr/>
        <w:tc>
          <w:tcPr>
            <w:tcW w:w="477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Compliance with drawing, emphasis on masking, checking accompanying samples for the product.</w:t>
            </w:r>
            <w:r>
              <w:rPr/>
              <w:t xml:space="preserve"> </w:t>
            </w:r>
            <w:r>
              <w:rPr>
                <w:rFonts w:cs="Calibri Light" w:ascii="Calibri Light" w:hAnsi="Calibri Light"/>
              </w:rPr>
              <w:t>In case of painting, verification that paint thickness and adhesion test comply with relevant drawing.</w:t>
            </w:r>
          </w:p>
        </w:tc>
        <w:tc>
          <w:tcPr>
            <w:tcW w:w="179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314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Receiving inspection after special processes at subcontractors</w:t>
            </w:r>
          </w:p>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455"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2</w:t>
            </w:r>
          </w:p>
        </w:tc>
      </w:tr>
      <w:tr>
        <w:trPr/>
        <w:tc>
          <w:tcPr>
            <w:tcW w:w="477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Compliance with drawing requirements (shade and masking areas).</w:t>
            </w:r>
          </w:p>
        </w:tc>
        <w:tc>
          <w:tcPr>
            <w:tcW w:w="179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314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Visual inspection of part painting</w:t>
            </w:r>
          </w:p>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455"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3</w:t>
            </w:r>
          </w:p>
        </w:tc>
      </w:tr>
      <w:tr>
        <w:trPr/>
        <w:tc>
          <w:tcPr>
            <w:tcW w:w="477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Compliance with requirements.</w:t>
            </w:r>
          </w:p>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179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100%</w:t>
            </w:r>
          </w:p>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314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Visual inspection for workmanship quality and deburring</w:t>
            </w:r>
          </w:p>
        </w:tc>
        <w:tc>
          <w:tcPr>
            <w:tcW w:w="455"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4</w:t>
            </w:r>
          </w:p>
        </w:tc>
      </w:tr>
      <w:tr>
        <w:trPr/>
        <w:tc>
          <w:tcPr>
            <w:tcW w:w="477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Compliance with requirements.</w:t>
            </w:r>
          </w:p>
          <w:p>
            <w:pPr>
              <w:pStyle w:val="Normal"/>
              <w:bidi w:val="0"/>
              <w:spacing w:lineRule="auto" w:line="300" w:before="0" w:after="0"/>
              <w:ind w:left="0"/>
              <w:jc w:val="left"/>
              <w:rPr/>
            </w:pPr>
            <w:r>
              <w:rPr>
                <w:rFonts w:cs="Calibri Light" w:ascii="Calibri Light" w:hAnsi="Calibri Light"/>
              </w:rPr>
              <w:t>Ensure that every engineering requirement is addressed in the inspection report.</w:t>
            </w:r>
          </w:p>
          <w:p>
            <w:pPr>
              <w:pStyle w:val="Normal"/>
              <w:bidi w:val="0"/>
              <w:spacing w:lineRule="auto" w:line="300" w:before="0" w:after="0"/>
              <w:ind w:left="0"/>
              <w:jc w:val="left"/>
              <w:rPr/>
            </w:pPr>
            <w:r>
              <w:rPr>
                <w:rFonts w:cs="Calibri Light" w:ascii="Calibri Light" w:hAnsi="Calibri Light"/>
              </w:rPr>
              <w:t>When CMM inspection is performed on a sample, print these reports.</w:t>
            </w:r>
          </w:p>
        </w:tc>
        <w:tc>
          <w:tcPr>
            <w:tcW w:w="179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SQUEGLIA, AQL=1.5%</w:t>
            </w:r>
          </w:p>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314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Inspection for compliance with engineering document requirements</w:t>
            </w:r>
          </w:p>
        </w:tc>
        <w:tc>
          <w:tcPr>
            <w:tcW w:w="455"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5</w:t>
            </w:r>
          </w:p>
        </w:tc>
      </w:tr>
    </w:tbl>
    <w:p>
      <w:pPr>
        <w:pStyle w:val="Normal"/>
        <w:bidi w:val="0"/>
        <w:spacing w:lineRule="auto" w:line="300" w:before="0" w:after="0"/>
        <w:jc w:val="both"/>
        <w:rPr>
          <w:rFonts w:ascii="Calibri Light" w:hAnsi="Calibri Light" w:cs="Calibri Light"/>
        </w:rPr>
      </w:pPr>
      <w:r>
        <w:rPr>
          <w:rFonts w:cs="Calibri Light" w:ascii="Calibri Light" w:hAnsi="Calibri Light"/>
        </w:rPr>
      </w:r>
    </w:p>
    <w:p>
      <w:pPr>
        <w:pStyle w:val="Normal"/>
        <w:bidi w:val="0"/>
        <w:jc w:val="left"/>
        <w:rPr>
          <w:rFonts w:ascii="Calibri Light" w:hAnsi="Calibri Light" w:cs="Calibri Light"/>
        </w:rPr>
      </w:pPr>
      <w:r>
        <w:rPr>
          <w:rFonts w:cs="Calibri Light" w:ascii="Calibri Light" w:hAnsi="Calibri Light"/>
        </w:rPr>
        <w:t>10.3.1.8. Inspection findings including required test reports shall be documented by the supplier.</w:t>
      </w:r>
    </w:p>
    <w:p>
      <w:pPr>
        <w:pStyle w:val="Normal"/>
        <w:bidi w:val="0"/>
        <w:jc w:val="left"/>
        <w:rPr>
          <w:rFonts w:ascii="Calibri Light" w:hAnsi="Calibri Light" w:cs="Calibri Light"/>
        </w:rPr>
      </w:pPr>
      <w:r>
        <w:rPr>
          <w:rFonts w:cs="Calibri Light" w:ascii="Calibri Light" w:hAnsi="Calibri Light"/>
        </w:rPr>
        <w:t>10.3.1.9. Inspection findings shall be recorded by the supplier on a results report.</w:t>
      </w:r>
    </w:p>
    <w:p>
      <w:pPr>
        <w:pStyle w:val="Normal"/>
        <w:bidi w:val="0"/>
        <w:ind w:firstLine="142" w:left="142"/>
        <w:jc w:val="left"/>
        <w:rPr>
          <w:rFonts w:ascii="Calibri Light" w:hAnsi="Calibri Light" w:cs="Calibri Light"/>
        </w:rPr>
      </w:pPr>
      <w:r>
        <w:rPr>
          <w:rFonts w:cs="Calibri Light" w:ascii="Calibri Light" w:hAnsi="Calibri Light"/>
        </w:rPr>
      </w:r>
    </w:p>
    <w:p>
      <w:pPr>
        <w:pStyle w:val="Normal"/>
        <w:bidi w:val="0"/>
        <w:ind w:firstLine="142" w:left="142"/>
        <w:jc w:val="left"/>
        <w:rPr>
          <w:rFonts w:ascii="Calibri Light" w:hAnsi="Calibri Light" w:cs="Calibri Light"/>
        </w:rPr>
      </w:pPr>
      <w:r>
        <w:rPr>
          <w:rFonts w:cs="Calibri Light" w:ascii="Calibri Light" w:hAnsi="Calibri Light"/>
        </w:rPr>
        <w:t xml:space="preserve">10.3.2. </w:t>
      </w:r>
      <w:r>
        <w:rPr>
          <w:rFonts w:cs="Calibri Light" w:ascii="Calibri Light" w:hAnsi="Calibri Light"/>
          <w:b/>
          <w:bCs/>
        </w:rPr>
        <w:t>Special Instruction Regarding FAI</w:t>
      </w:r>
    </w:p>
    <w:p>
      <w:pPr>
        <w:pStyle w:val="Normal"/>
        <w:bidi w:val="0"/>
        <w:jc w:val="left"/>
        <w:rPr>
          <w:rFonts w:ascii="Calibri Light" w:hAnsi="Calibri Light" w:cs="Calibri Light"/>
        </w:rPr>
      </w:pPr>
      <w:r>
        <w:rPr>
          <w:rFonts w:cs="Calibri Light" w:ascii="Calibri Light" w:hAnsi="Calibri Light"/>
        </w:rPr>
        <w:t>10.3.2.1. Detailed plan for FAI execution shall be agreed upon during the PRR or in a dedicated discussion before starting serial production.</w:t>
      </w:r>
    </w:p>
    <w:p>
      <w:pPr>
        <w:pStyle w:val="Normal"/>
        <w:bidi w:val="0"/>
        <w:jc w:val="left"/>
        <w:rPr>
          <w:rFonts w:ascii="Calibri Light" w:hAnsi="Calibri Light" w:cs="Calibri Light"/>
        </w:rPr>
      </w:pPr>
      <w:r>
        <w:rPr>
          <w:rFonts w:cs="Calibri Light" w:ascii="Calibri Light" w:hAnsi="Calibri Light"/>
        </w:rPr>
        <w:t>10.3.2.2. The supplier is responsible for providing test reports of production equipment (molds and jigs) during the PRR.</w:t>
      </w:r>
    </w:p>
    <w:p>
      <w:pPr>
        <w:pStyle w:val="Normal"/>
        <w:bidi w:val="0"/>
        <w:jc w:val="left"/>
        <w:rPr>
          <w:rFonts w:ascii="Calibri Light" w:hAnsi="Calibri Light" w:cs="Calibri Light"/>
        </w:rPr>
      </w:pPr>
      <w:r>
        <w:rPr>
          <w:rFonts w:cs="Calibri Light" w:ascii="Calibri Light" w:hAnsi="Calibri Light"/>
        </w:rPr>
      </w:r>
    </w:p>
    <w:p>
      <w:pPr>
        <w:pStyle w:val="Normal"/>
        <w:bidi w:val="0"/>
        <w:jc w:val="left"/>
        <w:rPr>
          <w:rFonts w:ascii="Calibri Light" w:hAnsi="Calibri Light" w:cs="Calibri Light"/>
        </w:rPr>
      </w:pPr>
      <w:r>
        <w:rPr>
          <w:rFonts w:cs="Calibri Light" w:ascii="Calibri Light" w:hAnsi="Calibri Light"/>
        </w:rPr>
      </w:r>
    </w:p>
    <w:p>
      <w:pPr>
        <w:pStyle w:val="Heading2"/>
        <w:bidi w:val="0"/>
        <w:ind w:left="426"/>
        <w:jc w:val="both"/>
        <w:rPr/>
      </w:pPr>
      <w:r>
        <w:rPr/>
        <w:t>10.4. Submission for Inspection by Aeronautics</w:t>
      </w:r>
    </w:p>
    <w:p>
      <w:pPr>
        <w:pStyle w:val="Normal"/>
        <w:bidi w:val="0"/>
        <w:jc w:val="left"/>
        <w:rPr>
          <w:rFonts w:ascii="Calibri Light" w:hAnsi="Calibri Light" w:cs="Calibri Light"/>
        </w:rPr>
      </w:pPr>
      <w:r>
        <w:rPr>
          <w:rFonts w:cs="Calibri Light" w:ascii="Calibri Light" w:hAnsi="Calibri Light"/>
        </w:rPr>
        <w:t>10.4.1. Items shall be submitted for inspection by an Aeronautics inspector after successfully passing all required process tests and final tests according to applicable specifications and drawings.</w:t>
      </w:r>
    </w:p>
    <w:p>
      <w:pPr>
        <w:pStyle w:val="Normal"/>
        <w:bidi w:val="0"/>
        <w:jc w:val="left"/>
        <w:rPr>
          <w:rFonts w:ascii="Calibri Light" w:hAnsi="Calibri Light" w:cs="Calibri Light"/>
        </w:rPr>
      </w:pPr>
      <w:r>
        <w:rPr>
          <w:rFonts w:cs="Calibri Light" w:ascii="Calibri Light" w:hAnsi="Calibri Light"/>
        </w:rPr>
        <w:t>10.4.2. The manufacturing file shall be submitted for inspector review upon request.</w:t>
      </w:r>
    </w:p>
    <w:p>
      <w:pPr>
        <w:pStyle w:val="Normal"/>
        <w:bidi w:val="0"/>
        <w:jc w:val="left"/>
        <w:rPr>
          <w:rFonts w:ascii="Calibri Light" w:hAnsi="Calibri Light" w:cs="Calibri Light"/>
        </w:rPr>
      </w:pPr>
      <w:r>
        <w:rPr>
          <w:rFonts w:cs="Calibri Light" w:ascii="Calibri Light" w:hAnsi="Calibri Light"/>
        </w:rPr>
        <w:t>10.4.3. Batch documentation shall include:</w:t>
      </w:r>
    </w:p>
    <w:tbl>
      <w:tblPr>
        <w:tblpPr w:vertAnchor="text" w:horzAnchor="margin" w:leftFromText="180" w:rightFromText="180" w:tblpX="0" w:tblpY="50"/>
        <w:bidiVisual w:val="true"/>
        <w:tblW w:w="1019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8964"/>
        <w:gridCol w:w="1234"/>
      </w:tblGrid>
      <w:tr>
        <w:trPr/>
        <w:tc>
          <w:tcPr>
            <w:tcW w:w="89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jc w:val="both"/>
              <w:rPr>
                <w:rFonts w:ascii="Calibri Light" w:hAnsi="Calibri Light" w:cs="Calibri Light"/>
                <w:b/>
                <w:bCs/>
              </w:rPr>
            </w:pPr>
            <w:r>
              <w:rPr>
                <w:rFonts w:cs="Calibri Light" w:ascii="Calibri Light" w:hAnsi="Calibri Light"/>
                <w:b/>
                <w:bCs/>
              </w:rPr>
              <w:t>Accompanying Documentation</w:t>
            </w:r>
          </w:p>
        </w:tc>
        <w:tc>
          <w:tcPr>
            <w:tcW w:w="123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jc w:val="both"/>
              <w:rPr>
                <w:rFonts w:ascii="Calibri Light" w:hAnsi="Calibri Light" w:cs="Calibri Light"/>
                <w:b/>
                <w:bCs/>
              </w:rPr>
            </w:pPr>
            <w:r>
              <w:rPr>
                <w:rFonts w:cs="Calibri Light" w:ascii="Calibri Light" w:hAnsi="Calibri Light"/>
                <w:b/>
                <w:bCs/>
              </w:rPr>
              <w:t>No.</w:t>
            </w:r>
          </w:p>
        </w:tc>
      </w:tr>
      <w:tr>
        <w:trPr/>
        <w:tc>
          <w:tcPr>
            <w:tcW w:w="896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Supplier's COC inspection</w:t>
            </w:r>
          </w:p>
        </w:tc>
        <w:tc>
          <w:tcPr>
            <w:tcW w:w="12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1</w:t>
            </w:r>
          </w:p>
        </w:tc>
      </w:tr>
      <w:tr>
        <w:trPr/>
        <w:tc>
          <w:tcPr>
            <w:tcW w:w="896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Part information record as defined in section 10.3.1.3</w:t>
            </w:r>
          </w:p>
        </w:tc>
        <w:tc>
          <w:tcPr>
            <w:tcW w:w="12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2</w:t>
            </w:r>
          </w:p>
        </w:tc>
      </w:tr>
      <w:tr>
        <w:trPr/>
        <w:tc>
          <w:tcPr>
            <w:tcW w:w="896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Curing process/processes graphs</w:t>
            </w:r>
          </w:p>
        </w:tc>
        <w:tc>
          <w:tcPr>
            <w:tcW w:w="12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3</w:t>
            </w:r>
          </w:p>
        </w:tc>
      </w:tr>
      <w:tr>
        <w:trPr/>
        <w:tc>
          <w:tcPr>
            <w:tcW w:w="896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Accompanying specimen test results (if required)</w:t>
            </w:r>
          </w:p>
        </w:tc>
        <w:tc>
          <w:tcPr>
            <w:tcW w:w="12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4</w:t>
            </w:r>
          </w:p>
        </w:tc>
      </w:tr>
      <w:tr>
        <w:trPr/>
        <w:tc>
          <w:tcPr>
            <w:tcW w:w="896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Non-destructive test results (if required)</w:t>
            </w:r>
          </w:p>
        </w:tc>
        <w:tc>
          <w:tcPr>
            <w:tcW w:w="12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5</w:t>
            </w:r>
          </w:p>
        </w:tc>
      </w:tr>
      <w:tr>
        <w:trPr/>
        <w:tc>
          <w:tcPr>
            <w:tcW w:w="896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Dimensional inspection report including for sub-items</w:t>
            </w:r>
          </w:p>
        </w:tc>
        <w:tc>
          <w:tcPr>
            <w:tcW w:w="12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6</w:t>
            </w:r>
          </w:p>
        </w:tc>
      </w:tr>
      <w:tr>
        <w:trPr/>
        <w:tc>
          <w:tcPr>
            <w:tcW w:w="896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Aeronautics’ MRB (Material Review Board) reports</w:t>
            </w:r>
          </w:p>
        </w:tc>
        <w:tc>
          <w:tcPr>
            <w:tcW w:w="12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7</w:t>
            </w:r>
          </w:p>
        </w:tc>
      </w:tr>
      <w:tr>
        <w:trPr/>
        <w:tc>
          <w:tcPr>
            <w:tcW w:w="896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jc w:val="both"/>
              <w:rPr>
                <w:rFonts w:ascii="Calibri Light" w:hAnsi="Calibri Light" w:cs="Calibri Light"/>
              </w:rPr>
            </w:pPr>
            <w:r>
              <w:rPr>
                <w:rFonts w:cs="Calibri Light" w:ascii="Calibri Light" w:hAnsi="Calibri Light"/>
              </w:rPr>
              <w:t>COC and accompanying documentation for painting process</w:t>
            </w:r>
          </w:p>
        </w:tc>
        <w:tc>
          <w:tcPr>
            <w:tcW w:w="12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jc w:val="both"/>
              <w:rPr>
                <w:rFonts w:ascii="Calibri Light" w:hAnsi="Calibri Light" w:cs="Calibri Light"/>
              </w:rPr>
            </w:pPr>
            <w:r>
              <w:rPr>
                <w:rFonts w:cs="Calibri Light" w:ascii="Calibri Light" w:hAnsi="Calibri Light"/>
              </w:rPr>
              <w:t>8</w:t>
            </w:r>
          </w:p>
        </w:tc>
      </w:tr>
    </w:tbl>
    <w:p>
      <w:pPr>
        <w:pStyle w:val="Normal"/>
        <w:bidi w:val="0"/>
        <w:jc w:val="left"/>
        <w:rPr>
          <w:rFonts w:ascii="Calibri Light" w:hAnsi="Calibri Light" w:cs="Calibri Light"/>
        </w:rPr>
      </w:pPr>
      <w:r>
        <w:rPr>
          <w:rFonts w:cs="Calibri Light" w:ascii="Calibri Light" w:hAnsi="Calibri Light"/>
        </w:rPr>
      </w:r>
    </w:p>
    <w:p>
      <w:pPr>
        <w:pStyle w:val="Heading2"/>
        <w:bidi w:val="0"/>
        <w:jc w:val="left"/>
        <w:rPr/>
      </w:pPr>
      <w:r>
        <w:rPr/>
      </w:r>
    </w:p>
    <w:p>
      <w:pPr>
        <w:pStyle w:val="Heading2"/>
        <w:bidi w:val="0"/>
        <w:jc w:val="left"/>
        <w:rPr/>
      </w:pPr>
      <w:r>
        <w:rPr/>
      </w:r>
    </w:p>
    <w:p>
      <w:pPr>
        <w:pStyle w:val="Heading2"/>
        <w:tabs>
          <w:tab w:val="clear" w:pos="720"/>
          <w:tab w:val="left" w:pos="3540" w:leader="none"/>
        </w:tabs>
        <w:bidi w:val="0"/>
        <w:jc w:val="left"/>
        <w:rPr/>
      </w:pPr>
      <w:r>
        <w:rPr/>
        <w:tab/>
      </w:r>
    </w:p>
    <w:p>
      <w:pPr>
        <w:pStyle w:val="Normal"/>
        <w:bidi w:val="0"/>
        <w:jc w:val="left"/>
        <w:rPr/>
      </w:pPr>
      <w:r>
        <w:rPr/>
      </w:r>
    </w:p>
    <w:p>
      <w:pPr>
        <w:pStyle w:val="Heading2"/>
        <w:bidi w:val="0"/>
        <w:jc w:val="left"/>
        <w:rPr/>
      </w:pPr>
      <w:r>
        <w:rPr/>
      </w:r>
    </w:p>
    <w:p>
      <w:pPr>
        <w:pStyle w:val="Heading2"/>
        <w:bidi w:val="0"/>
        <w:jc w:val="left"/>
        <w:rPr/>
      </w:pPr>
      <w:bookmarkStart w:id="21" w:name="_11._Specific_Quality"/>
      <w:bookmarkEnd w:id="21"/>
      <w:r>
        <w:rPr/>
        <w:t>11. Specific Quality Requirements for Manufacturing 3D Printed Parts (Polymers / Metals)</w:t>
      </w:r>
    </w:p>
    <w:p>
      <w:pPr>
        <w:pStyle w:val="Heading2"/>
        <w:bidi w:val="0"/>
        <w:ind w:left="426"/>
        <w:jc w:val="both"/>
        <w:rPr/>
      </w:pPr>
      <w:r>
        <w:rPr/>
        <w:t>11.1. General</w:t>
      </w:r>
    </w:p>
    <w:p>
      <w:pPr>
        <w:pStyle w:val="Normal"/>
        <w:bidi w:val="0"/>
        <w:jc w:val="left"/>
        <w:rPr>
          <w:rFonts w:ascii="Calibri Light" w:hAnsi="Calibri Light" w:cs="Calibri Light"/>
        </w:rPr>
      </w:pPr>
      <w:r>
        <w:rPr>
          <w:rFonts w:cs="Calibri Light" w:ascii="Calibri Light" w:hAnsi="Calibri Light"/>
        </w:rPr>
        <w:t>This section specifies the unique quality requirements for manufacturing and inspection of items produced by 3D printing.</w:t>
      </w:r>
    </w:p>
    <w:p>
      <w:pPr>
        <w:pStyle w:val="Normal"/>
        <w:bidi w:val="0"/>
        <w:jc w:val="left"/>
        <w:rPr>
          <w:rFonts w:ascii="Calibri Light" w:hAnsi="Calibri Light" w:cs="Calibri Light"/>
        </w:rPr>
      </w:pPr>
      <w:r>
        <w:rPr>
          <w:rFonts w:cs="Calibri Light" w:ascii="Calibri Light" w:hAnsi="Calibri Light"/>
        </w:rPr>
        <w:t>The section includes:</w:t>
      </w:r>
    </w:p>
    <w:p>
      <w:pPr>
        <w:pStyle w:val="ListParagraph"/>
        <w:numPr>
          <w:ilvl w:val="0"/>
          <w:numId w:val="10"/>
        </w:numPr>
        <w:bidi w:val="0"/>
        <w:ind w:hanging="360" w:left="993"/>
        <w:jc w:val="left"/>
        <w:rPr>
          <w:rFonts w:ascii="Calibri Light" w:hAnsi="Calibri Light" w:cs="Calibri Light"/>
        </w:rPr>
      </w:pPr>
      <w:r>
        <w:rPr>
          <w:rFonts w:cs="Calibri Light" w:ascii="Calibri Light" w:hAnsi="Calibri Light"/>
        </w:rPr>
        <w:t>Types of tests the supplier is required to perform before submitting the product for inspection by Aeronautics.</w:t>
      </w:r>
    </w:p>
    <w:p>
      <w:pPr>
        <w:pStyle w:val="ListParagraph"/>
        <w:numPr>
          <w:ilvl w:val="0"/>
          <w:numId w:val="10"/>
        </w:numPr>
        <w:bidi w:val="0"/>
        <w:ind w:hanging="360" w:left="993"/>
        <w:jc w:val="left"/>
        <w:rPr>
          <w:rFonts w:ascii="Calibri Light" w:hAnsi="Calibri Light" w:cs="Calibri Light"/>
        </w:rPr>
      </w:pPr>
      <w:r>
        <w:rPr>
          <w:rFonts w:cs="Calibri Light" w:ascii="Calibri Light" w:hAnsi="Calibri Light"/>
        </w:rPr>
        <w:t>Submission for inspection by Aeronautics – How the supplier should present the product for inspection.</w:t>
      </w:r>
    </w:p>
    <w:p>
      <w:pPr>
        <w:pStyle w:val="Heading2"/>
        <w:bidi w:val="0"/>
        <w:ind w:left="426"/>
        <w:jc w:val="both"/>
        <w:rPr/>
      </w:pPr>
      <w:r>
        <w:rPr/>
        <w:t>11.2. Applicable Documents</w:t>
      </w:r>
    </w:p>
    <w:p>
      <w:pPr>
        <w:pStyle w:val="Normal"/>
        <w:bidi w:val="0"/>
        <w:jc w:val="left"/>
        <w:rPr>
          <w:rFonts w:ascii="Calibri Light" w:hAnsi="Calibri Light" w:cs="Calibri Light"/>
        </w:rPr>
      </w:pPr>
      <w:r>
        <w:rPr>
          <w:rFonts w:cs="Calibri Light" w:ascii="Calibri Light" w:hAnsi="Calibri Light"/>
        </w:rPr>
        <w:t>The documents listed below in their latest version form an integral part of the manufacturing and inspection requirements in this section:</w:t>
      </w:r>
    </w:p>
    <w:tbl>
      <w:tblPr>
        <w:tblpPr w:vertAnchor="text" w:horzAnchor="margin" w:tblpXSpec="center" w:leftFromText="180" w:rightFromText="180" w:tblpY="150"/>
        <w:bidiVisual w:val="true"/>
        <w:tblW w:w="100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492"/>
        <w:gridCol w:w="7570"/>
      </w:tblGrid>
      <w:tr>
        <w:trPr/>
        <w:tc>
          <w:tcPr>
            <w:tcW w:w="249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center"/>
              <w:rPr/>
            </w:pPr>
            <w:r>
              <w:rPr>
                <w:rFonts w:cs="Calibri Light" w:ascii="Calibri Light" w:hAnsi="Calibri Light"/>
                <w:b/>
                <w:bCs/>
              </w:rPr>
              <w:t>Document Number</w:t>
            </w:r>
          </w:p>
        </w:tc>
        <w:tc>
          <w:tcPr>
            <w:tcW w:w="757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center"/>
              <w:rPr/>
            </w:pPr>
            <w:r>
              <w:rPr>
                <w:rFonts w:cs="Calibri Light" w:ascii="Calibri Light" w:hAnsi="Calibri Light"/>
                <w:b/>
                <w:bCs/>
              </w:rPr>
              <w:t>Description</w:t>
            </w:r>
          </w:p>
        </w:tc>
      </w:tr>
      <w:tr>
        <w:trPr/>
        <w:tc>
          <w:tcPr>
            <w:tcW w:w="249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center"/>
              <w:rPr/>
            </w:pPr>
            <w:r>
              <w:rPr>
                <w:rFonts w:cs="Calibri Light" w:ascii="Calibri Light" w:hAnsi="Calibri Light"/>
              </w:rPr>
              <w:t>Inspection Level: SQUEGLIA AQL=1.5%</w:t>
            </w:r>
          </w:p>
        </w:tc>
        <w:tc>
          <w:tcPr>
            <w:tcW w:w="757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sz w:val="22"/>
                <w:szCs w:val="22"/>
              </w:rPr>
              <w:t>Sampling procedures and tables for inspection by attributes</w:t>
            </w:r>
          </w:p>
        </w:tc>
      </w:tr>
      <w:tr>
        <w:trPr/>
        <w:tc>
          <w:tcPr>
            <w:tcW w:w="2492" w:type="dxa"/>
            <w:tcBorders>
              <w:top w:val="single" w:sz="4" w:space="0" w:color="000000"/>
              <w:left w:val="single" w:sz="4" w:space="0" w:color="000000"/>
              <w:bottom w:val="single" w:sz="4" w:space="0" w:color="000000"/>
              <w:right w:val="single" w:sz="4" w:space="0" w:color="000000"/>
            </w:tcBorders>
            <w:vAlign w:val="bottom"/>
          </w:tcPr>
          <w:p>
            <w:pPr>
              <w:pStyle w:val="Normal"/>
              <w:bidi w:val="0"/>
              <w:spacing w:lineRule="auto" w:line="300" w:before="0" w:after="0"/>
              <w:ind w:left="0"/>
              <w:jc w:val="center"/>
              <w:rPr/>
            </w:pPr>
            <w:r>
              <w:rPr>
                <w:rFonts w:cs="Calibri Light" w:ascii="Calibri Light" w:hAnsi="Calibri Light"/>
              </w:rPr>
              <w:t>APS 10.0121</w:t>
            </w:r>
          </w:p>
        </w:tc>
        <w:tc>
          <w:tcPr>
            <w:tcW w:w="757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sz w:val="22"/>
                <w:szCs w:val="22"/>
              </w:rPr>
              <w:t>Visual inspection for quality deburring</w:t>
            </w:r>
          </w:p>
        </w:tc>
      </w:tr>
    </w:tbl>
    <w:p>
      <w:pPr>
        <w:pStyle w:val="Normal"/>
        <w:bidi w:val="0"/>
        <w:jc w:val="left"/>
        <w:rPr>
          <w:rFonts w:ascii="Calibri Light" w:hAnsi="Calibri Light" w:cs="Calibri Light"/>
        </w:rPr>
      </w:pPr>
      <w:r/>
      <w:r>
        <w:rPr>
          <w:rFonts w:cs="Calibri Light" w:ascii="Calibri Light" w:hAnsi="Calibri Light"/>
        </w:rPr>
        <w:t>*</w:t>
      </w:r>
      <w:r>
        <w:rPr>
          <w:rFonts w:cs="Calibri Light" w:ascii="Calibri Light" w:hAnsi="Calibri Light"/>
          <w:b/>
          <w:bCs/>
        </w:rPr>
        <w:t>Note:</w:t>
      </w:r>
      <w:r>
        <w:rPr>
          <w:rFonts w:cs="Calibri Light" w:ascii="Calibri Light" w:hAnsi="Calibri Light"/>
        </w:rPr>
        <w:t xml:space="preserve"> The mandatory process specifications shall be those specified by Aeronautics as outlined above and/or as defined in the drawing or another engineering document, or alternative specifications approved by Aeromechanics Engineering (Aeronautics). </w:t>
      </w:r>
    </w:p>
    <w:p>
      <w:pPr>
        <w:pStyle w:val="Normal"/>
        <w:bidi w:val="0"/>
        <w:jc w:val="left"/>
        <w:rPr>
          <w:rFonts w:ascii="Calibri Light" w:hAnsi="Calibri Light" w:cs="Calibri Light"/>
        </w:rPr>
      </w:pPr>
      <w:r>
        <w:rPr>
          <w:rFonts w:cs="Calibri Light" w:ascii="Calibri Light" w:hAnsi="Calibri Light"/>
        </w:rPr>
      </w:r>
    </w:p>
    <w:p>
      <w:pPr>
        <w:pStyle w:val="Heading2"/>
        <w:bidi w:val="0"/>
        <w:ind w:left="426"/>
        <w:jc w:val="both"/>
        <w:rPr/>
      </w:pPr>
      <w:r>
        <w:rPr/>
        <w:t xml:space="preserve">11.3. Unique Quality Requirements for Supplier Production and Inspection </w:t>
      </w:r>
    </w:p>
    <w:p>
      <w:pPr>
        <w:pStyle w:val="Normal"/>
        <w:bidi w:val="0"/>
        <w:jc w:val="left"/>
        <w:rPr>
          <w:rFonts w:ascii="Calibri Light" w:hAnsi="Calibri Light" w:cs="Calibri Light"/>
        </w:rPr>
      </w:pPr>
      <w:r>
        <w:rPr>
          <w:rFonts w:cs="Calibri Light" w:ascii="Calibri Light" w:hAnsi="Calibri Light"/>
        </w:rPr>
        <w:t xml:space="preserve">This section specifies the requirements and types of inspections the supplier is obligated to conduct prior to transferring the product for inspection by Aeronautics. The inspection method and stages by the client will be determined in a dedicated discussion before the start of serial production. </w:t>
      </w:r>
    </w:p>
    <w:p>
      <w:pPr>
        <w:pStyle w:val="Normal"/>
        <w:bidi w:val="0"/>
        <w:ind w:left="567"/>
        <w:jc w:val="left"/>
        <w:rPr>
          <w:rFonts w:ascii="Calibri Light" w:hAnsi="Calibri Light" w:cs="Calibri Light"/>
        </w:rPr>
      </w:pPr>
      <w:r>
        <w:rPr>
          <w:rFonts w:cs="Calibri Light" w:ascii="Calibri Light" w:hAnsi="Calibri Light"/>
        </w:rPr>
        <w:t>11.3.1. Requirements:</w:t>
      </w:r>
    </w:p>
    <w:p>
      <w:pPr>
        <w:pStyle w:val="Normal"/>
        <w:bidi w:val="0"/>
        <w:ind w:left="1440"/>
        <w:jc w:val="left"/>
        <w:rPr>
          <w:rFonts w:ascii="Calibri Light" w:hAnsi="Calibri Light" w:cs="Calibri Light"/>
        </w:rPr>
      </w:pPr>
      <w:r>
        <w:rPr>
          <w:rFonts w:cs="Calibri Light" w:ascii="Calibri Light" w:hAnsi="Calibri Light"/>
        </w:rPr>
        <w:t xml:space="preserve">11.3.1.1. The production of ordered items shall be executed in accordance with the models and drawings approved by Aeronautics. </w:t>
      </w:r>
    </w:p>
    <w:p>
      <w:pPr>
        <w:pStyle w:val="Normal"/>
        <w:bidi w:val="0"/>
        <w:ind w:left="1440"/>
        <w:jc w:val="left"/>
        <w:rPr>
          <w:rFonts w:ascii="Calibri Light" w:hAnsi="Calibri Light" w:cs="Calibri Light"/>
        </w:rPr>
      </w:pPr>
      <w:r>
        <w:rPr>
          <w:rFonts w:cs="Calibri Light" w:ascii="Calibri Light" w:hAnsi="Calibri Light"/>
        </w:rPr>
        <w:t xml:space="preserve">11.3.1.2. The production process shall follow the process specifications referenced in these engineering documents. </w:t>
      </w:r>
    </w:p>
    <w:p>
      <w:pPr>
        <w:pStyle w:val="Normal"/>
        <w:bidi w:val="0"/>
        <w:ind w:left="1440"/>
        <w:jc w:val="left"/>
        <w:rPr>
          <w:rFonts w:ascii="Calibri Light" w:hAnsi="Calibri Light" w:cs="Calibri Light"/>
        </w:rPr>
      </w:pPr>
      <w:r>
        <w:rPr>
          <w:rFonts w:cs="Calibri Light" w:ascii="Calibri Light" w:hAnsi="Calibri Light"/>
        </w:rPr>
        <w:t xml:space="preserve">11.3.1.3. The supplier shall ensure full documentation of raw materials, including the manufacturer's COC, COA, and COT, acceptance inspection records or extended validity documentation if required, and material validity records. </w:t>
      </w:r>
    </w:p>
    <w:p>
      <w:pPr>
        <w:pStyle w:val="Normal"/>
        <w:bidi w:val="0"/>
        <w:ind w:left="1440"/>
        <w:jc w:val="left"/>
        <w:rPr>
          <w:rFonts w:ascii="Calibri Light" w:hAnsi="Calibri Light" w:cs="Calibri Light"/>
        </w:rPr>
      </w:pPr>
      <w:r>
        <w:rPr>
          <w:rFonts w:cs="Calibri Light" w:ascii="Calibri Light" w:hAnsi="Calibri Light"/>
        </w:rPr>
        <w:t xml:space="preserve">11.3.1.4. The supplier shall verify compliance with standards and the mechanical properties of the item. </w:t>
      </w:r>
    </w:p>
    <w:p>
      <w:pPr>
        <w:pStyle w:val="Normal"/>
        <w:bidi w:val="0"/>
        <w:ind w:left="1440"/>
        <w:jc w:val="left"/>
        <w:rPr>
          <w:rFonts w:ascii="Calibri Light" w:hAnsi="Calibri Light" w:cs="Calibri Light"/>
        </w:rPr>
      </w:pPr>
      <w:r>
        <w:rPr>
          <w:rFonts w:cs="Calibri Light" w:ascii="Calibri Light" w:hAnsi="Calibri Light"/>
        </w:rPr>
        <w:t xml:space="preserve">11.3.1.5. The supplier shall ensure complete documentation of all process stages, including raw material, technology, and print orientation, aligned with the drawing. </w:t>
      </w:r>
    </w:p>
    <w:p>
      <w:pPr>
        <w:pStyle w:val="Normal"/>
        <w:bidi w:val="0"/>
        <w:ind w:left="1440"/>
        <w:jc w:val="left"/>
        <w:rPr>
          <w:rFonts w:ascii="Calibri Light" w:hAnsi="Calibri Light" w:cs="Calibri Light"/>
        </w:rPr>
      </w:pPr>
      <w:r>
        <w:rPr>
          <w:rFonts w:cs="Calibri Light" w:ascii="Calibri Light" w:hAnsi="Calibri Light"/>
        </w:rPr>
        <w:t xml:space="preserve">11.3.1.6. Part Conformity Check to Drawing – The supplier must ensure that the part is printed in the correct scale and orientation. </w:t>
      </w:r>
    </w:p>
    <w:p>
      <w:pPr>
        <w:pStyle w:val="Normal"/>
        <w:bidi w:val="0"/>
        <w:ind w:left="1440"/>
        <w:jc w:val="left"/>
        <w:rPr>
          <w:rFonts w:ascii="Calibri Light" w:hAnsi="Calibri Light" w:cs="Calibri Light"/>
        </w:rPr>
      </w:pPr>
      <w:r>
        <w:rPr>
          <w:rFonts w:cs="Calibri Light" w:ascii="Calibri Light" w:hAnsi="Calibri Light"/>
        </w:rPr>
        <w:t xml:space="preserve">11.3.1.7. </w:t>
      </w:r>
      <w:r>
        <w:rPr>
          <w:rFonts w:cs="Calibri Light" w:ascii="Calibri Light" w:hAnsi="Calibri Light"/>
          <w:b/>
          <w:bCs/>
        </w:rPr>
        <w:t xml:space="preserve">FOD Requirements </w:t>
      </w:r>
      <w:r>
        <w:rPr>
          <w:rFonts w:cs="Calibri Light" w:ascii="Calibri Light" w:hAnsi="Calibri Light"/>
        </w:rPr>
        <w:t xml:space="preserve">– The supplier shall ensure that the finished product is free from any possible contamination, with an emphasis on contamination from the printing process, machining chips, and coating adhesion. </w:t>
      </w:r>
    </w:p>
    <w:p>
      <w:pPr>
        <w:pStyle w:val="Normal"/>
        <w:bidi w:val="0"/>
        <w:ind w:left="1440"/>
        <w:jc w:val="left"/>
        <w:rPr>
          <w:rFonts w:ascii="Calibri Light" w:hAnsi="Calibri Light" w:cs="Calibri Light"/>
        </w:rPr>
      </w:pPr>
      <w:r>
        <w:rPr>
          <w:rFonts w:cs="Calibri Light" w:ascii="Calibri Light" w:hAnsi="Calibri Light"/>
        </w:rPr>
        <w:t xml:space="preserve">11.3.1.8. For parts defined as components for a fuel/oil system (FUEL/OIL SYSTEM PARTS), ensure production in accordance with relevant sections in APS 10.0121. A usable tag shall be attached, including the manufacturer’s name, item part number, order number, manufacturing date, and inspector’s name. </w:t>
      </w:r>
    </w:p>
    <w:p>
      <w:pPr>
        <w:pStyle w:val="Normal"/>
        <w:bidi w:val="0"/>
        <w:ind w:left="1440"/>
        <w:jc w:val="left"/>
        <w:rPr>
          <w:rFonts w:ascii="Calibri Light" w:hAnsi="Calibri Light" w:cs="Calibri Light"/>
        </w:rPr>
      </w:pPr>
      <w:r>
        <w:rPr>
          <w:rFonts w:cs="Calibri Light" w:ascii="Calibri Light" w:hAnsi="Calibri Light"/>
        </w:rPr>
        <w:t xml:space="preserve">11.3.1.9. Documentation of special processes shall be conducted as required by the drawing, including painting, coating, and thermal treatments. </w:t>
      </w:r>
    </w:p>
    <w:p>
      <w:pPr>
        <w:pStyle w:val="Normal"/>
        <w:bidi w:val="0"/>
        <w:ind w:left="1440"/>
        <w:jc w:val="left"/>
        <w:rPr>
          <w:rFonts w:ascii="Calibri Light" w:hAnsi="Calibri Light" w:cs="Calibri Light"/>
        </w:rPr>
      </w:pPr>
      <w:r>
        <w:rPr>
          <w:rFonts w:cs="Calibri Light" w:ascii="Calibri Light" w:hAnsi="Calibri Light"/>
        </w:rPr>
        <w:t xml:space="preserve">11.3.1.10. The supplier shall perform in-process inspection and final inspection before submitting the items to Aeronautics’ inspector. The inspection shall include at minimum: </w:t>
      </w:r>
    </w:p>
    <w:tbl>
      <w:tblPr>
        <w:tblpPr w:vertAnchor="text" w:horzAnchor="margin" w:tblpXSpec="center" w:leftFromText="180" w:rightFromText="180" w:tblpY="240"/>
        <w:bidiVisual w:val="true"/>
        <w:tblW w:w="910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248"/>
        <w:gridCol w:w="1597"/>
        <w:gridCol w:w="2800"/>
        <w:gridCol w:w="456"/>
      </w:tblGrid>
      <w:tr>
        <w:trPr/>
        <w:tc>
          <w:tcPr>
            <w:tcW w:w="4248"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ind w:left="0"/>
              <w:jc w:val="left"/>
              <w:rPr/>
            </w:pPr>
            <w:r>
              <w:rPr>
                <w:rFonts w:cs="Calibri Light" w:ascii="Calibri Light" w:hAnsi="Calibri Light"/>
                <w:b/>
                <w:bCs/>
              </w:rPr>
              <w:t>Pass Criteria / Emphasis</w:t>
            </w:r>
          </w:p>
        </w:tc>
        <w:tc>
          <w:tcPr>
            <w:tcW w:w="159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left"/>
              <w:rPr/>
            </w:pPr>
            <w:r>
              <w:rPr>
                <w:rFonts w:cs="Calibri Light" w:ascii="Calibri Light" w:hAnsi="Calibri Light"/>
                <w:b/>
                <w:bCs/>
              </w:rPr>
              <w:t>Sample Size</w:t>
            </w:r>
          </w:p>
        </w:tc>
        <w:tc>
          <w:tcPr>
            <w:tcW w:w="280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bidi w:val="0"/>
              <w:spacing w:lineRule="auto" w:line="300" w:before="0" w:after="0"/>
              <w:ind w:left="0"/>
              <w:jc w:val="left"/>
              <w:rPr/>
            </w:pPr>
            <w:r>
              <w:rPr>
                <w:rFonts w:cs="Calibri Light" w:ascii="Calibri Light" w:hAnsi="Calibri Light"/>
                <w:b/>
                <w:bCs/>
              </w:rPr>
              <w:t>Type of Inspection</w:t>
            </w:r>
          </w:p>
        </w:tc>
        <w:tc>
          <w:tcPr>
            <w:tcW w:w="456" w:type="dxa"/>
            <w:tcBorders>
              <w:top w:val="single" w:sz="4" w:space="0" w:color="000000"/>
              <w:left w:val="single" w:sz="4" w:space="0" w:color="000000"/>
              <w:bottom w:val="single" w:sz="4" w:space="0" w:color="000000"/>
              <w:right w:val="single" w:sz="4" w:space="0" w:color="000000"/>
            </w:tcBorders>
            <w:shd w:color="auto" w:fill="D9D9D9" w:val="clear"/>
          </w:tcPr>
          <w:p>
            <w:pPr>
              <w:pStyle w:val="Normal"/>
              <w:bidi w:val="0"/>
              <w:spacing w:lineRule="auto" w:line="300" w:before="0" w:after="0"/>
              <w:ind w:left="0"/>
              <w:jc w:val="left"/>
              <w:rPr/>
            </w:pPr>
            <w:r>
              <w:rPr>
                <w:rFonts w:cs="Calibri Light" w:ascii="Calibri Light" w:hAnsi="Calibri Light"/>
                <w:b/>
                <w:bCs/>
              </w:rPr>
              <w:t>#</w:t>
            </w:r>
          </w:p>
        </w:tc>
      </w:tr>
      <w:tr>
        <w:trPr/>
        <w:tc>
          <w:tcPr>
            <w:tcW w:w="424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Meets drawing requirements.</w:t>
            </w:r>
          </w:p>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1597"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w:t>
            </w:r>
          </w:p>
        </w:tc>
        <w:tc>
          <w:tcPr>
            <w:tcW w:w="280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Checking accompanying documentation for raw materials and special processes</w:t>
            </w:r>
          </w:p>
        </w:tc>
        <w:tc>
          <w:tcPr>
            <w:tcW w:w="45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1</w:t>
            </w:r>
          </w:p>
        </w:tc>
      </w:tr>
      <w:tr>
        <w:trPr/>
        <w:tc>
          <w:tcPr>
            <w:tcW w:w="424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 xml:space="preserve">Conformance to the drawing with emphasis on masking details. </w:t>
              <w:br/>
              <w:t>(For coating and painting, verify coating and paint thickness as per the relevant drawing.)</w:t>
            </w:r>
          </w:p>
          <w:p>
            <w:pPr>
              <w:pStyle w:val="Normal"/>
              <w:bidi w:val="0"/>
              <w:spacing w:lineRule="auto" w:line="300" w:before="0" w:after="0"/>
              <w:jc w:val="left"/>
              <w:rPr>
                <w:rFonts w:ascii="Calibri Light" w:hAnsi="Calibri Light" w:cs="Calibri Light"/>
              </w:rPr>
            </w:pPr>
            <w:r>
              <w:rPr>
                <w:rFonts w:cs="Calibri Light" w:ascii="Calibri Light" w:hAnsi="Calibri Light"/>
              </w:rPr>
            </w:r>
          </w:p>
        </w:tc>
        <w:tc>
          <w:tcPr>
            <w:tcW w:w="1597"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100%</w:t>
            </w:r>
          </w:p>
        </w:tc>
        <w:tc>
          <w:tcPr>
            <w:tcW w:w="280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Receiving inspection after special processes at subcontractors</w:t>
            </w:r>
          </w:p>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45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2</w:t>
            </w:r>
          </w:p>
        </w:tc>
      </w:tr>
      <w:tr>
        <w:trPr/>
        <w:tc>
          <w:tcPr>
            <w:tcW w:w="424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Compliance with drawing requirements regarding color and masking areas.</w:t>
            </w:r>
          </w:p>
        </w:tc>
        <w:tc>
          <w:tcPr>
            <w:tcW w:w="1597"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100%</w:t>
            </w:r>
          </w:p>
        </w:tc>
        <w:tc>
          <w:tcPr>
            <w:tcW w:w="280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Visual inspection of part painting</w:t>
            </w:r>
          </w:p>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45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3</w:t>
            </w:r>
          </w:p>
        </w:tc>
      </w:tr>
      <w:tr>
        <w:trPr/>
        <w:tc>
          <w:tcPr>
            <w:tcW w:w="424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Compliance with drawing requirements.</w:t>
            </w:r>
          </w:p>
        </w:tc>
        <w:tc>
          <w:tcPr>
            <w:tcW w:w="1597"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100%</w:t>
            </w:r>
          </w:p>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280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Visual inspection for execution quality, part cleanliness, absence of thread damage, and burr removal (FOD)</w:t>
            </w:r>
          </w:p>
        </w:tc>
        <w:tc>
          <w:tcPr>
            <w:tcW w:w="45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4</w:t>
            </w:r>
          </w:p>
        </w:tc>
      </w:tr>
      <w:tr>
        <w:trPr/>
        <w:tc>
          <w:tcPr>
            <w:tcW w:w="424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Compliance with drawing requirements.</w:t>
            </w:r>
          </w:p>
        </w:tc>
        <w:tc>
          <w:tcPr>
            <w:tcW w:w="1597"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100%</w:t>
            </w:r>
          </w:p>
        </w:tc>
        <w:tc>
          <w:tcPr>
            <w:tcW w:w="280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Inspection of sealing and varnish coating quality:</w:t>
            </w:r>
          </w:p>
          <w:p>
            <w:pPr>
              <w:pStyle w:val="Normal"/>
              <w:bidi w:val="0"/>
              <w:spacing w:lineRule="auto" w:line="300" w:before="0" w:after="0"/>
              <w:ind w:left="0"/>
              <w:jc w:val="left"/>
              <w:rPr/>
            </w:pPr>
            <w:r>
              <w:rPr>
                <w:rFonts w:cs="Calibri Light" w:ascii="Calibri Light" w:hAnsi="Calibri Light"/>
              </w:rPr>
              <w:t>(no leaks, peeling, or insufficient coverage)</w:t>
            </w:r>
          </w:p>
          <w:p>
            <w:pPr>
              <w:pStyle w:val="Normal"/>
              <w:bidi w:val="0"/>
              <w:spacing w:lineRule="auto" w:line="300" w:before="0" w:after="0"/>
              <w:jc w:val="left"/>
              <w:rPr>
                <w:rFonts w:ascii="Calibri Light" w:hAnsi="Calibri Light" w:cs="Calibri Light"/>
              </w:rPr>
            </w:pPr>
            <w:r>
              <w:rPr>
                <w:rFonts w:cs="Calibri Light" w:ascii="Calibri Light" w:hAnsi="Calibri Light"/>
              </w:rPr>
            </w:r>
          </w:p>
        </w:tc>
        <w:tc>
          <w:tcPr>
            <w:tcW w:w="45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5</w:t>
            </w:r>
          </w:p>
        </w:tc>
      </w:tr>
      <w:tr>
        <w:trPr/>
        <w:tc>
          <w:tcPr>
            <w:tcW w:w="424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Verification that all engineering requirements are addressed in the dimensional inspection report.</w:t>
            </w:r>
          </w:p>
        </w:tc>
        <w:tc>
          <w:tcPr>
            <w:tcW w:w="1597"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SQUEGLIA, AQL=1.5%</w:t>
            </w:r>
          </w:p>
          <w:p>
            <w:pPr>
              <w:pStyle w:val="Normal"/>
              <w:bidi w:val="0"/>
              <w:spacing w:lineRule="auto" w:line="300" w:before="0" w:after="0"/>
              <w:ind w:left="0"/>
              <w:jc w:val="left"/>
              <w:rPr>
                <w:rFonts w:ascii="Calibri Light" w:hAnsi="Calibri Light" w:cs="Calibri Light"/>
              </w:rPr>
            </w:pPr>
            <w:r>
              <w:rPr>
                <w:rFonts w:cs="Calibri Light" w:ascii="Calibri Light" w:hAnsi="Calibri Light"/>
              </w:rPr>
            </w:r>
          </w:p>
        </w:tc>
        <w:tc>
          <w:tcPr>
            <w:tcW w:w="280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Inspection for compliance with engineering document requirements</w:t>
            </w:r>
          </w:p>
        </w:tc>
        <w:tc>
          <w:tcPr>
            <w:tcW w:w="45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6</w:t>
            </w:r>
          </w:p>
        </w:tc>
      </w:tr>
      <w:tr>
        <w:trPr/>
        <w:tc>
          <w:tcPr>
            <w:tcW w:w="424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The supplier is responsible for packaging and protecting the items to ensure their integrity during storage, handling, and transport to prevent shaking, scratches, and defects.</w:t>
            </w:r>
          </w:p>
        </w:tc>
        <w:tc>
          <w:tcPr>
            <w:tcW w:w="1597"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w:t>
            </w:r>
          </w:p>
        </w:tc>
        <w:tc>
          <w:tcPr>
            <w:tcW w:w="280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Packaging inspection</w:t>
            </w:r>
          </w:p>
        </w:tc>
        <w:tc>
          <w:tcPr>
            <w:tcW w:w="45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7</w:t>
            </w:r>
          </w:p>
        </w:tc>
      </w:tr>
    </w:tbl>
    <w:p>
      <w:pPr>
        <w:pStyle w:val="Normal"/>
        <w:bidi w:val="0"/>
        <w:jc w:val="left"/>
        <w:rPr>
          <w:rFonts w:ascii="Calibri Light" w:hAnsi="Calibri Light" w:cs="Calibri Light"/>
        </w:rPr>
      </w:pPr>
      <w:r/>
      <w:r>
        <w:rPr>
          <w:rFonts w:cs="Calibri Light" w:ascii="Calibri Light" w:hAnsi="Calibri Light"/>
        </w:rPr>
        <w:t>11.3.1.11. The inspection findings, including required test reports, shall be documented by the supplier.</w:t>
      </w:r>
    </w:p>
    <w:p>
      <w:pPr>
        <w:pStyle w:val="Normal"/>
        <w:bidi w:val="0"/>
        <w:jc w:val="left"/>
        <w:rPr>
          <w:rFonts w:ascii="Calibri Light" w:hAnsi="Calibri Light" w:cs="Calibri Light"/>
        </w:rPr>
      </w:pPr>
      <w:r>
        <w:rPr>
          <w:rFonts w:cs="Calibri Light" w:ascii="Calibri Light" w:hAnsi="Calibri Light"/>
        </w:rPr>
        <w:t>11.3.1.12. The inspection findings shall be recorded by the supplier on a results report.</w:t>
      </w:r>
    </w:p>
    <w:p>
      <w:pPr>
        <w:pStyle w:val="Normal"/>
        <w:bidi w:val="0"/>
        <w:jc w:val="left"/>
        <w:rPr>
          <w:rFonts w:ascii="Calibri Light" w:hAnsi="Calibri Light" w:cs="Calibri Light"/>
        </w:rPr>
      </w:pPr>
      <w:r>
        <w:rPr>
          <w:rFonts w:cs="Calibri Light" w:ascii="Calibri Light" w:hAnsi="Calibri Light"/>
        </w:rPr>
      </w:r>
    </w:p>
    <w:p>
      <w:pPr>
        <w:pStyle w:val="Normal"/>
        <w:bidi w:val="0"/>
        <w:jc w:val="left"/>
        <w:rPr>
          <w:rFonts w:ascii="Calibri Light" w:hAnsi="Calibri Light" w:cs="Calibri Light"/>
        </w:rPr>
      </w:pPr>
      <w:r>
        <w:rPr>
          <w:rFonts w:cs="Calibri Light" w:ascii="Calibri Light" w:hAnsi="Calibri Light"/>
        </w:rPr>
        <w:t xml:space="preserve">11.3.2. </w:t>
      </w:r>
      <w:r>
        <w:rPr>
          <w:rFonts w:cs="Calibri Light" w:ascii="Calibri Light" w:hAnsi="Calibri Light"/>
          <w:b/>
          <w:bCs/>
        </w:rPr>
        <w:t>Special Instruction on FAI</w:t>
      </w:r>
    </w:p>
    <w:p>
      <w:pPr>
        <w:pStyle w:val="Normal"/>
        <w:bidi w:val="0"/>
        <w:jc w:val="left"/>
        <w:rPr>
          <w:rFonts w:ascii="Calibri Light" w:hAnsi="Calibri Light" w:cs="Calibri Light"/>
        </w:rPr>
      </w:pPr>
      <w:r>
        <w:rPr>
          <w:rFonts w:cs="Calibri Light" w:ascii="Calibri Light" w:hAnsi="Calibri Light"/>
        </w:rPr>
        <w:t>11.3.2.1. FAI (First Article Inspection) shall be conducted in accordance with AS9102 Form 1, 2, and 3. It shall be performed at the beginning of the series, before the start of serial production, or after a production halt of two years, or as required.</w:t>
      </w:r>
    </w:p>
    <w:p>
      <w:pPr>
        <w:pStyle w:val="Heading2"/>
        <w:bidi w:val="0"/>
        <w:ind w:left="426"/>
        <w:jc w:val="both"/>
        <w:rPr>
          <w:rFonts w:ascii="Calibri Light" w:hAnsi="Calibri Light" w:cs="Calibri Light"/>
          <w:sz w:val="28"/>
          <w:szCs w:val="28"/>
        </w:rPr>
      </w:pPr>
      <w:r>
        <w:rPr>
          <w:rFonts w:cs="Calibri Light" w:ascii="Calibri Light" w:hAnsi="Calibri Light"/>
          <w:sz w:val="28"/>
          <w:szCs w:val="28"/>
        </w:rPr>
      </w:r>
    </w:p>
    <w:p>
      <w:pPr>
        <w:pStyle w:val="Normal"/>
        <w:bidi w:val="0"/>
        <w:jc w:val="left"/>
        <w:rPr/>
      </w:pPr>
      <w:r>
        <w:rPr/>
      </w:r>
    </w:p>
    <w:p>
      <w:pPr>
        <w:pStyle w:val="Heading2"/>
        <w:bidi w:val="0"/>
        <w:ind w:left="426"/>
        <w:jc w:val="both"/>
        <w:rPr>
          <w:rFonts w:ascii="Calibri Light" w:hAnsi="Calibri Light" w:cs="Calibri Light"/>
          <w:sz w:val="28"/>
          <w:szCs w:val="28"/>
        </w:rPr>
      </w:pPr>
      <w:r>
        <w:rPr>
          <w:rFonts w:cs="Calibri Light" w:ascii="Calibri Light" w:hAnsi="Calibri Light"/>
          <w:sz w:val="28"/>
          <w:szCs w:val="28"/>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Heading2"/>
        <w:bidi w:val="0"/>
        <w:ind w:left="426"/>
        <w:jc w:val="both"/>
        <w:rPr>
          <w:rFonts w:ascii="Calibri Light" w:hAnsi="Calibri Light" w:cs="Calibri Light"/>
          <w:sz w:val="28"/>
          <w:szCs w:val="28"/>
        </w:rPr>
      </w:pPr>
      <w:r>
        <w:rPr>
          <w:rFonts w:cs="Calibri Light" w:ascii="Calibri Light" w:hAnsi="Calibri Light"/>
          <w:sz w:val="28"/>
          <w:szCs w:val="28"/>
        </w:rPr>
        <w:t>1</w:t>
      </w:r>
      <w:r>
        <w:rPr>
          <w:rFonts w:cs="Calibri Light" w:ascii="Calibri Light" w:hAnsi="Calibri Light"/>
          <w:b w:val="false"/>
          <w:bCs w:val="false"/>
          <w:sz w:val="28"/>
          <w:szCs w:val="28"/>
        </w:rPr>
        <w:t>1</w:t>
      </w:r>
      <w:r>
        <w:rPr>
          <w:rFonts w:cs="Calibri Light" w:ascii="Calibri Light" w:hAnsi="Calibri Light"/>
          <w:sz w:val="28"/>
          <w:szCs w:val="28"/>
        </w:rPr>
        <w:t>.4. Submission for Inspection by Aeronautics</w:t>
      </w:r>
    </w:p>
    <w:p>
      <w:pPr>
        <w:pStyle w:val="Normal"/>
        <w:tabs>
          <w:tab w:val="clear" w:pos="720"/>
          <w:tab w:val="left" w:pos="6045" w:leader="none"/>
        </w:tabs>
        <w:bidi w:val="0"/>
        <w:jc w:val="left"/>
        <w:rPr>
          <w:rFonts w:ascii="Calibri Light" w:hAnsi="Calibri Light" w:cs="Calibri Light"/>
        </w:rPr>
      </w:pPr>
      <w:r>
        <w:rPr>
          <w:rFonts w:cs="Calibri Light" w:ascii="Calibri Light" w:hAnsi="Calibri Light"/>
        </w:rPr>
        <w:t>11.4.1.1. Items shall be submitted for inspection by an Aeronautics inspector only after successfully passing all required in-process and final inspections, according to applicable specifications and drawings.</w:t>
      </w:r>
    </w:p>
    <w:p>
      <w:pPr>
        <w:pStyle w:val="Normal"/>
        <w:tabs>
          <w:tab w:val="clear" w:pos="720"/>
          <w:tab w:val="left" w:pos="6045" w:leader="none"/>
        </w:tabs>
        <w:bidi w:val="0"/>
        <w:jc w:val="left"/>
        <w:rPr>
          <w:rFonts w:ascii="Calibri Light" w:hAnsi="Calibri Light" w:cs="Calibri Light"/>
        </w:rPr>
      </w:pPr>
      <w:r>
        <w:rPr>
          <w:rFonts w:cs="Calibri Light" w:ascii="Calibri Light" w:hAnsi="Calibri Light"/>
        </w:rPr>
        <w:t>11.4.1.2. The production file shall be submitted for the inspector’s review upon request.</w:t>
      </w:r>
    </w:p>
    <w:p>
      <w:pPr>
        <w:pStyle w:val="Normal"/>
        <w:tabs>
          <w:tab w:val="clear" w:pos="720"/>
          <w:tab w:val="left" w:pos="6045" w:leader="none"/>
        </w:tabs>
        <w:bidi w:val="0"/>
        <w:jc w:val="left"/>
        <w:rPr>
          <w:rFonts w:ascii="Calibri Light" w:hAnsi="Calibri Light" w:cs="Calibri Light"/>
        </w:rPr>
      </w:pPr>
      <w:r>
        <w:rPr>
          <w:rFonts w:cs="Calibri Light" w:ascii="Calibri Light" w:hAnsi="Calibri Light"/>
        </w:rPr>
        <w:t>11.4.1.3. Accompanying documentation for the batch shall include:</w:t>
      </w:r>
    </w:p>
    <w:tbl>
      <w:tblPr>
        <w:tblpPr w:vertAnchor="text" w:horzAnchor="margin" w:leftFromText="180" w:rightFromText="180" w:tblpX="0" w:tblpY="50"/>
        <w:bidiVisual w:val="true"/>
        <w:tblW w:w="1019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8964"/>
        <w:gridCol w:w="1234"/>
      </w:tblGrid>
      <w:tr>
        <w:trPr/>
        <w:tc>
          <w:tcPr>
            <w:tcW w:w="896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tabs>
                <w:tab w:val="clear" w:pos="720"/>
                <w:tab w:val="left" w:pos="6045" w:leader="none"/>
              </w:tabs>
              <w:bidi w:val="0"/>
              <w:spacing w:before="120" w:after="120"/>
              <w:jc w:val="left"/>
              <w:rPr/>
            </w:pPr>
            <w:r>
              <w:rPr>
                <w:rFonts w:cs="Calibri Light" w:ascii="Calibri Light" w:hAnsi="Calibri Light"/>
                <w:b/>
                <w:bCs/>
                <w:sz w:val="28"/>
                <w:szCs w:val="28"/>
              </w:rPr>
              <w:t>Accompanying Documentation</w:t>
            </w:r>
          </w:p>
        </w:tc>
        <w:tc>
          <w:tcPr>
            <w:tcW w:w="123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tabs>
                <w:tab w:val="clear" w:pos="720"/>
                <w:tab w:val="left" w:pos="6045" w:leader="none"/>
              </w:tabs>
              <w:bidi w:val="0"/>
              <w:spacing w:before="120" w:after="120"/>
              <w:jc w:val="left"/>
              <w:rPr/>
            </w:pPr>
            <w:r>
              <w:rPr>
                <w:rFonts w:cs="Calibri Light" w:ascii="Calibri Light" w:hAnsi="Calibri Light"/>
                <w:b/>
                <w:bCs/>
              </w:rPr>
              <w:t>No.</w:t>
            </w:r>
          </w:p>
        </w:tc>
      </w:tr>
      <w:tr>
        <w:trPr/>
        <w:tc>
          <w:tcPr>
            <w:tcW w:w="89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045" w:leader="none"/>
              </w:tabs>
              <w:bidi w:val="0"/>
              <w:spacing w:before="120" w:after="120"/>
              <w:ind w:left="113"/>
              <w:jc w:val="left"/>
              <w:rPr/>
            </w:pPr>
            <w:r>
              <w:rPr>
                <w:rFonts w:cs="Calibri Light" w:ascii="Calibri Light" w:hAnsi="Calibri Light"/>
              </w:rPr>
              <w:t>Supplier's COC inspection</w:t>
            </w:r>
          </w:p>
        </w:tc>
        <w:tc>
          <w:tcPr>
            <w:tcW w:w="12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6045" w:leader="none"/>
              </w:tabs>
              <w:bidi w:val="0"/>
              <w:spacing w:before="120" w:after="120"/>
              <w:jc w:val="left"/>
              <w:rPr/>
            </w:pPr>
            <w:r>
              <w:rPr>
                <w:rFonts w:cs="Calibri Light" w:ascii="Calibri Light" w:hAnsi="Calibri Light"/>
                <w:b/>
                <w:bCs/>
              </w:rPr>
              <w:t>1</w:t>
            </w:r>
          </w:p>
        </w:tc>
      </w:tr>
      <w:tr>
        <w:trPr/>
        <w:tc>
          <w:tcPr>
            <w:tcW w:w="89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045" w:leader="none"/>
              </w:tabs>
              <w:bidi w:val="0"/>
              <w:spacing w:before="120" w:after="120"/>
              <w:ind w:left="113"/>
              <w:jc w:val="left"/>
              <w:rPr/>
            </w:pPr>
            <w:r>
              <w:rPr>
                <w:rFonts w:cs="Calibri Light" w:ascii="Calibri Light" w:hAnsi="Calibri Light"/>
              </w:rPr>
              <w:t>Part information record as defined in section 11.3.1.3</w:t>
            </w:r>
          </w:p>
        </w:tc>
        <w:tc>
          <w:tcPr>
            <w:tcW w:w="12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6045" w:leader="none"/>
              </w:tabs>
              <w:bidi w:val="0"/>
              <w:spacing w:before="120" w:after="120"/>
              <w:jc w:val="left"/>
              <w:rPr/>
            </w:pPr>
            <w:r>
              <w:rPr>
                <w:rFonts w:cs="Calibri Light" w:ascii="Calibri Light" w:hAnsi="Calibri Light"/>
                <w:b/>
                <w:bCs/>
              </w:rPr>
              <w:t>2</w:t>
            </w:r>
          </w:p>
        </w:tc>
      </w:tr>
      <w:tr>
        <w:trPr/>
        <w:tc>
          <w:tcPr>
            <w:tcW w:w="89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045" w:leader="none"/>
              </w:tabs>
              <w:bidi w:val="0"/>
              <w:spacing w:before="120" w:after="120"/>
              <w:ind w:left="113"/>
              <w:jc w:val="left"/>
              <w:rPr/>
            </w:pPr>
            <w:r>
              <w:rPr>
                <w:rFonts w:cs="Calibri Light" w:ascii="Calibri Light" w:hAnsi="Calibri Light"/>
              </w:rPr>
              <w:t>Dimensional inspection report, including sub-parts as per the drawing</w:t>
            </w:r>
          </w:p>
        </w:tc>
        <w:tc>
          <w:tcPr>
            <w:tcW w:w="12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6045" w:leader="none"/>
              </w:tabs>
              <w:bidi w:val="0"/>
              <w:spacing w:before="120" w:after="120"/>
              <w:jc w:val="left"/>
              <w:rPr/>
            </w:pPr>
            <w:r>
              <w:rPr>
                <w:rFonts w:cs="Calibri Light" w:ascii="Calibri Light" w:hAnsi="Calibri Light"/>
                <w:b/>
                <w:bCs/>
              </w:rPr>
              <w:t>3</w:t>
            </w:r>
          </w:p>
        </w:tc>
      </w:tr>
      <w:tr>
        <w:trPr/>
        <w:tc>
          <w:tcPr>
            <w:tcW w:w="896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6045" w:leader="none"/>
              </w:tabs>
              <w:bidi w:val="0"/>
              <w:spacing w:before="120" w:after="120"/>
              <w:ind w:left="113"/>
              <w:jc w:val="left"/>
              <w:rPr/>
            </w:pPr>
            <w:r>
              <w:rPr>
                <w:rFonts w:cs="Calibri Light" w:ascii="Calibri Light" w:hAnsi="Calibri Light"/>
              </w:rPr>
              <w:t>Aeronautics MRB (Material Review Board) question-answer reports</w:t>
            </w:r>
          </w:p>
        </w:tc>
        <w:tc>
          <w:tcPr>
            <w:tcW w:w="12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6045" w:leader="none"/>
              </w:tabs>
              <w:bidi w:val="0"/>
              <w:spacing w:before="120" w:after="120"/>
              <w:jc w:val="left"/>
              <w:rPr/>
            </w:pPr>
            <w:r>
              <w:rPr>
                <w:rFonts w:cs="Calibri Light" w:ascii="Calibri Light" w:hAnsi="Calibri Light"/>
                <w:b/>
                <w:bCs/>
              </w:rPr>
              <w:t>4</w:t>
            </w:r>
          </w:p>
        </w:tc>
      </w:tr>
      <w:tr>
        <w:trPr/>
        <w:tc>
          <w:tcPr>
            <w:tcW w:w="896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FAI form serving as the first item inspection report</w:t>
            </w:r>
          </w:p>
        </w:tc>
        <w:tc>
          <w:tcPr>
            <w:tcW w:w="12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6045" w:leader="none"/>
              </w:tabs>
              <w:bidi w:val="0"/>
              <w:spacing w:before="120" w:after="120"/>
              <w:jc w:val="left"/>
              <w:rPr/>
            </w:pPr>
            <w:r>
              <w:rPr>
                <w:rFonts w:cs="Calibri Light" w:ascii="Calibri Light" w:hAnsi="Calibri Light"/>
                <w:b/>
                <w:bCs/>
              </w:rPr>
              <w:t>5</w:t>
            </w:r>
          </w:p>
        </w:tc>
      </w:tr>
      <w:tr>
        <w:trPr/>
        <w:tc>
          <w:tcPr>
            <w:tcW w:w="896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300" w:before="0" w:after="0"/>
              <w:ind w:left="0"/>
              <w:jc w:val="left"/>
              <w:rPr/>
            </w:pPr>
            <w:r>
              <w:rPr>
                <w:rFonts w:cs="Calibri Light" w:ascii="Calibri Light" w:hAnsi="Calibri Light"/>
              </w:rPr>
              <w:t>COC/COA and supporting documentation for raw materials and the painting process</w:t>
            </w:r>
          </w:p>
        </w:tc>
        <w:tc>
          <w:tcPr>
            <w:tcW w:w="1234"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6045" w:leader="none"/>
              </w:tabs>
              <w:bidi w:val="0"/>
              <w:spacing w:before="120" w:after="120"/>
              <w:jc w:val="left"/>
              <w:rPr/>
            </w:pPr>
            <w:r>
              <w:rPr>
                <w:rFonts w:cs="Calibri Light" w:ascii="Calibri Light" w:hAnsi="Calibri Light"/>
                <w:b/>
                <w:bCs/>
              </w:rPr>
              <w:t>6</w:t>
            </w:r>
          </w:p>
        </w:tc>
      </w:tr>
    </w:tbl>
    <w:p>
      <w:pPr>
        <w:pStyle w:val="Normal"/>
        <w:tabs>
          <w:tab w:val="clear" w:pos="720"/>
          <w:tab w:val="left" w:pos="6045" w:leader="none"/>
        </w:tabs>
        <w:bidi w:val="0"/>
        <w:jc w:val="left"/>
        <w:rPr>
          <w:rFonts w:ascii="Calibri Light" w:hAnsi="Calibri Light" w:cs="Calibri Light"/>
          <w:sz w:val="28"/>
          <w:szCs w:val="28"/>
        </w:rPr>
      </w:pPr>
      <w:r/>
      <w:r>
        <w:rPr>
          <w:rFonts w:cs="Calibri Light" w:ascii="Calibri Light" w:hAnsi="Calibri Light"/>
          <w:sz w:val="28"/>
          <w:szCs w:val="28"/>
        </w:rPr>
        <w:tab/>
      </w:r>
    </w:p>
    <w:p>
      <w:pPr>
        <w:pStyle w:val="Normal"/>
        <w:bidi w:val="0"/>
        <w:jc w:val="left"/>
        <w:rPr>
          <w:rFonts w:ascii="Calibri Light" w:hAnsi="Calibri Light" w:cs="Calibri Light"/>
          <w:sz w:val="28"/>
          <w:szCs w:val="28"/>
        </w:rPr>
      </w:pPr>
      <w:r>
        <w:rPr>
          <w:rFonts w:cs="Calibri Light" w:ascii="Calibri Light" w:hAnsi="Calibri Light"/>
          <w:sz w:val="28"/>
          <w:szCs w:val="28"/>
        </w:rPr>
      </w:r>
    </w:p>
    <w:p>
      <w:pPr>
        <w:pStyle w:val="Normal"/>
        <w:bidi w:val="0"/>
        <w:jc w:val="left"/>
        <w:rPr>
          <w:rFonts w:ascii="Calibri Light" w:hAnsi="Calibri Light" w:cs="Calibri Light"/>
          <w:sz w:val="28"/>
          <w:szCs w:val="28"/>
        </w:rPr>
      </w:pPr>
      <w:r>
        <w:rPr>
          <w:rFonts w:cs="Calibri Light" w:ascii="Calibri Light" w:hAnsi="Calibri Light"/>
          <w:sz w:val="28"/>
          <w:szCs w:val="28"/>
        </w:rPr>
      </w:r>
    </w:p>
    <w:p>
      <w:pPr>
        <w:pStyle w:val="Normal"/>
        <w:bidi w:val="0"/>
        <w:jc w:val="left"/>
        <w:rPr>
          <w:rFonts w:ascii="Calibri Light" w:hAnsi="Calibri Light" w:cs="Calibri Light"/>
          <w:sz w:val="28"/>
          <w:szCs w:val="28"/>
        </w:rPr>
      </w:pPr>
      <w:r>
        <w:rPr>
          <w:rFonts w:cs="Calibri Light" w:ascii="Calibri Light" w:hAnsi="Calibri Light"/>
          <w:sz w:val="28"/>
          <w:szCs w:val="28"/>
        </w:rPr>
      </w:r>
    </w:p>
    <w:p>
      <w:pPr>
        <w:pStyle w:val="Normal"/>
        <w:bidi w:val="0"/>
        <w:jc w:val="left"/>
        <w:rPr>
          <w:rFonts w:ascii="Calibri Light" w:hAnsi="Calibri Light" w:cs="Calibri Light"/>
          <w:sz w:val="28"/>
          <w:szCs w:val="28"/>
        </w:rPr>
      </w:pPr>
      <w:r>
        <w:rPr>
          <w:rFonts w:cs="Calibri Light" w:ascii="Calibri Light" w:hAnsi="Calibri Light"/>
          <w:sz w:val="28"/>
          <w:szCs w:val="28"/>
        </w:rPr>
      </w:r>
    </w:p>
    <w:p>
      <w:pPr>
        <w:pStyle w:val="Normal"/>
        <w:bidi w:val="0"/>
        <w:jc w:val="left"/>
        <w:rPr>
          <w:rFonts w:ascii="Calibri Light" w:hAnsi="Calibri Light" w:cs="Calibri Light"/>
          <w:sz w:val="28"/>
          <w:szCs w:val="28"/>
        </w:rPr>
      </w:pPr>
      <w:r>
        <w:rPr>
          <w:rFonts w:cs="Calibri Light" w:ascii="Calibri Light" w:hAnsi="Calibri Light"/>
          <w:sz w:val="28"/>
          <w:szCs w:val="28"/>
        </w:rPr>
      </w:r>
    </w:p>
    <w:p>
      <w:pPr>
        <w:pStyle w:val="Normal"/>
        <w:bidi w:val="0"/>
        <w:jc w:val="left"/>
        <w:rPr>
          <w:rFonts w:ascii="Calibri Light" w:hAnsi="Calibri Light" w:cs="Calibri Light"/>
          <w:sz w:val="28"/>
          <w:szCs w:val="28"/>
        </w:rPr>
      </w:pPr>
      <w:r>
        <w:rPr>
          <w:rFonts w:cs="Calibri Light" w:ascii="Calibri Light" w:hAnsi="Calibri Light"/>
          <w:sz w:val="28"/>
          <w:szCs w:val="28"/>
        </w:rPr>
      </w:r>
    </w:p>
    <w:p>
      <w:pPr>
        <w:pStyle w:val="Normal"/>
        <w:bidi w:val="0"/>
        <w:jc w:val="left"/>
        <w:rPr>
          <w:rFonts w:ascii="Calibri Light" w:hAnsi="Calibri Light" w:cs="Calibri Light"/>
          <w:sz w:val="28"/>
          <w:szCs w:val="28"/>
        </w:rPr>
      </w:pPr>
      <w:r>
        <w:rPr>
          <w:rFonts w:cs="Calibri Light" w:ascii="Calibri Light" w:hAnsi="Calibri Light"/>
          <w:sz w:val="28"/>
          <w:szCs w:val="28"/>
        </w:rPr>
      </w:r>
    </w:p>
    <w:p>
      <w:pPr>
        <w:pStyle w:val="Normal"/>
        <w:bidi w:val="0"/>
        <w:jc w:val="left"/>
        <w:rPr>
          <w:rFonts w:ascii="Calibri Light" w:hAnsi="Calibri Light" w:cs="Calibri Light"/>
          <w:sz w:val="28"/>
          <w:szCs w:val="28"/>
        </w:rPr>
      </w:pPr>
      <w:r>
        <w:rPr>
          <w:rFonts w:cs="Calibri Light" w:ascii="Calibri Light" w:hAnsi="Calibri Light"/>
          <w:sz w:val="28"/>
          <w:szCs w:val="28"/>
        </w:rPr>
      </w:r>
    </w:p>
    <w:p>
      <w:pPr>
        <w:pStyle w:val="Normal"/>
        <w:bidi w:val="0"/>
        <w:jc w:val="left"/>
        <w:rPr>
          <w:rFonts w:ascii="Calibri Light" w:hAnsi="Calibri Light" w:cs="Calibri Light"/>
          <w:sz w:val="28"/>
          <w:szCs w:val="28"/>
        </w:rPr>
      </w:pPr>
      <w:r>
        <w:rPr>
          <w:rFonts w:cs="Calibri Light" w:ascii="Calibri Light" w:hAnsi="Calibri Light"/>
          <w:sz w:val="28"/>
          <w:szCs w:val="28"/>
        </w:rPr>
      </w:r>
    </w:p>
    <w:p>
      <w:pPr>
        <w:pStyle w:val="Normal"/>
        <w:bidi w:val="0"/>
        <w:jc w:val="left"/>
        <w:rPr>
          <w:rFonts w:ascii="Calibri Light" w:hAnsi="Calibri Light" w:cs="Calibri Light"/>
          <w:sz w:val="28"/>
          <w:szCs w:val="28"/>
        </w:rPr>
      </w:pPr>
      <w:r>
        <w:rPr>
          <w:rFonts w:cs="Calibri Light" w:ascii="Calibri Light" w:hAnsi="Calibri Light"/>
          <w:sz w:val="28"/>
          <w:szCs w:val="28"/>
        </w:rPr>
      </w:r>
      <w:r>
        <w:br w:type="page"/>
      </w:r>
    </w:p>
    <w:p>
      <w:pPr>
        <w:pStyle w:val="Normal"/>
        <w:bidi w:val="0"/>
        <w:spacing w:before="0" w:after="120"/>
        <w:jc w:val="left"/>
        <w:rPr>
          <w:rFonts w:ascii="Calibri Light" w:hAnsi="Calibri Light" w:cs="Calibri Light"/>
          <w:sz w:val="28"/>
          <w:szCs w:val="28"/>
        </w:rPr>
      </w:pPr>
      <w:r>
        <w:rPr>
          <w:rFonts w:cs="Calibri Light" w:ascii="Calibri Light" w:hAnsi="Calibri Light"/>
          <w:sz w:val="28"/>
          <w:szCs w:val="28"/>
        </w:rPr>
      </w:r>
    </w:p>
    <w:p>
      <w:pPr>
        <w:pStyle w:val="Heading2"/>
        <w:bidi w:val="0"/>
        <w:ind w:left="426"/>
        <w:jc w:val="both"/>
        <w:rPr>
          <w:rFonts w:ascii="Calibri Light" w:hAnsi="Calibri Light" w:cs="Calibri Light"/>
          <w:sz w:val="28"/>
          <w:szCs w:val="28"/>
        </w:rPr>
      </w:pPr>
      <w:bookmarkStart w:id="22" w:name="_Hlk181215908"/>
      <w:bookmarkStart w:id="23" w:name="_12.__"/>
      <w:bookmarkEnd w:id="23"/>
      <w:r>
        <w:rPr>
          <w:rFonts w:cs="Calibri Light" w:ascii="Calibri Light" w:hAnsi="Calibri Light"/>
          <w:sz w:val="28"/>
          <w:szCs w:val="28"/>
        </w:rPr>
        <w:t xml:space="preserve"> </w:t>
      </w:r>
      <w:r>
        <w:rPr>
          <w:rFonts w:cs="Calibri Light" w:ascii="Calibri Light" w:hAnsi="Calibri Light"/>
          <w:sz w:val="28"/>
          <w:szCs w:val="28"/>
        </w:rPr>
        <w:t xml:space="preserve">12.  Appendix –    </w:t>
      </w:r>
      <w:r>
        <w:rPr>
          <w:rFonts w:cs="Calibri Light" w:ascii="Calibri Light" w:hAnsi="Calibri Light"/>
          <w:sz w:val="28"/>
          <w:szCs w:val="28"/>
          <w:u w:val="single"/>
        </w:rPr>
        <w:t>Question &amp; Answer / NCR – Form</w:t>
      </w:r>
      <w:r>
        <w:rPr>
          <w:rFonts w:cs="Calibri Light" w:ascii="Calibri Light" w:hAnsi="Calibri Light"/>
          <w:sz w:val="28"/>
          <w:szCs w:val="28"/>
        </w:rPr>
        <w:t xml:space="preserve"> </w:t>
      </w:r>
      <w:bookmarkEnd w:id="22"/>
    </w:p>
    <w:p>
      <w:pPr>
        <w:pStyle w:val="Normal"/>
        <w:shd w:val="clear" w:color="auto" w:fill="FFFFFF" w:themeFill="background1"/>
        <w:jc w:val="center"/>
        <w:rPr>
          <w:rFonts w:ascii="Calibri Light" w:hAnsi="Calibri Light" w:eastAsia="Aptos" w:cs="Calibri Light" w:eastAsiaTheme="minorHAnsi"/>
          <w:b/>
          <w:bCs/>
          <w:color w:val="FF0000"/>
          <w:sz w:val="22"/>
          <w:szCs w:val="22"/>
          <w:shd w:fill="F2F2F2" w:val="clear"/>
        </w:rPr>
      </w:pPr>
      <w:r>
        <w:rPr>
          <w:rFonts w:eastAsia="Aptos" w:cs="Calibri Light" w:ascii="Calibri Light" w:hAnsi="Calibri Light" w:eastAsiaTheme="minorHAnsi"/>
          <w:b/>
          <w:bCs/>
          <w:color w:val="FF0000"/>
          <w:sz w:val="22"/>
          <w:szCs w:val="22"/>
          <w:shd w:fill="F2F2F2" w:val="clear"/>
        </w:rPr>
        <w:t>Form shall be populated by the supplier and shall be delivered to Aeronautics Quality Assurance and Procurement</w:t>
      </w:r>
    </w:p>
    <w:tbl>
      <w:tblPr>
        <w:tblStyle w:val="aff0"/>
        <w:bidiVisual w:val="true"/>
        <w:tblW w:w="10478" w:type="dxa"/>
        <w:jc w:val="left"/>
        <w:tblInd w:w="295" w:type="dxa"/>
        <w:tblLayout w:type="fixed"/>
        <w:tblCellMar>
          <w:top w:w="0" w:type="dxa"/>
          <w:left w:w="108" w:type="dxa"/>
          <w:bottom w:w="0" w:type="dxa"/>
          <w:right w:w="108" w:type="dxa"/>
        </w:tblCellMar>
        <w:tblLook w:firstRow="1" w:noVBand="1" w:lastRow="0" w:firstColumn="1" w:lastColumn="0" w:noHBand="0" w:val="04a0"/>
      </w:tblPr>
      <w:tblGrid>
        <w:gridCol w:w="6232"/>
        <w:gridCol w:w="4245"/>
      </w:tblGrid>
      <w:tr>
        <w:trPr>
          <w:trHeight w:val="1011" w:hRule="atLeast"/>
        </w:trPr>
        <w:tc>
          <w:tcPr>
            <w:tcW w:w="6232" w:type="dxa"/>
            <w:tcBorders>
              <w:right w:val="single" w:sz="6" w:space="0" w:color="000000"/>
            </w:tcBorders>
            <w:shd w:color="auto" w:fill="D9F2D0" w:themeFill="accent6" w:themeFillTint="33" w:val="clear"/>
          </w:tcPr>
          <w:p>
            <w:pPr>
              <w:pStyle w:val="Normal"/>
              <w:widowControl/>
              <w:suppressAutoHyphens w:val="true"/>
              <w:bidi w:val="0"/>
              <w:spacing w:lineRule="auto" w:line="300" w:before="0" w:after="0"/>
              <w:ind w:left="0"/>
              <w:jc w:val="left"/>
              <w:rPr>
                <w:rFonts w:ascii="Calibri Light" w:hAnsi="Calibri Light" w:cs="Calibri Light"/>
                <w:sz w:val="22"/>
                <w:szCs w:val="22"/>
              </w:rPr>
            </w:pPr>
            <w:r>
              <w:rPr>
                <w:rFonts w:eastAsia="Times New Roman" w:cs="Calibri Light" w:ascii="Calibri Light" w:hAnsi="Calibri Light"/>
                <w:kern w:val="0"/>
                <w:sz w:val="22"/>
                <w:szCs w:val="22"/>
                <w:lang w:val="en-US" w:eastAsia="en-US" w:bidi="he-IL"/>
              </w:rPr>
              <w:t>Instructions for Form Completion</w:t>
            </w:r>
          </w:p>
          <w:p>
            <w:pPr>
              <w:pStyle w:val="ListParagraph"/>
              <w:widowControl/>
              <w:numPr>
                <w:ilvl w:val="0"/>
                <w:numId w:val="5"/>
              </w:numPr>
              <w:tabs>
                <w:tab w:val="clear" w:pos="720"/>
                <w:tab w:val="left" w:pos="5157" w:leader="none"/>
              </w:tabs>
              <w:suppressAutoHyphens w:val="true"/>
              <w:bidi w:val="0"/>
              <w:spacing w:lineRule="auto" w:line="300" w:before="0" w:after="0"/>
              <w:ind w:hanging="360" w:left="0"/>
              <w:contextualSpacing/>
              <w:jc w:val="left"/>
              <w:rPr>
                <w:rFonts w:ascii="Calibri Light" w:hAnsi="Calibri Light" w:cs="Calibri Light"/>
                <w:sz w:val="22"/>
                <w:szCs w:val="22"/>
              </w:rPr>
            </w:pPr>
            <w:bookmarkStart w:id="24" w:name="_Hlk98943623"/>
            <w:r>
              <w:rPr>
                <w:rFonts w:eastAsia="Times New Roman" w:cs="Calibri Light" w:ascii="Calibri Light" w:hAnsi="Calibri Light"/>
                <w:kern w:val="0"/>
                <w:sz w:val="22"/>
                <w:szCs w:val="22"/>
                <w:lang w:val="en-US" w:eastAsia="en-US" w:bidi="he-IL"/>
              </w:rPr>
              <w:t>The feedback shall be populated in a computerized form</w:t>
            </w:r>
            <w:bookmarkEnd w:id="24"/>
            <w:r>
              <w:rPr>
                <w:rFonts w:eastAsia="Times New Roman" w:cs="Calibri Light" w:ascii="Calibri Light" w:hAnsi="Calibri Light"/>
                <w:kern w:val="0"/>
                <w:sz w:val="22"/>
                <w:szCs w:val="22"/>
                <w:lang w:val="en-US" w:eastAsia="en-US" w:bidi="he-IL"/>
              </w:rPr>
              <w:t>.</w:t>
            </w:r>
          </w:p>
          <w:p>
            <w:pPr>
              <w:pStyle w:val="ListParagraph"/>
              <w:widowControl/>
              <w:numPr>
                <w:ilvl w:val="0"/>
                <w:numId w:val="5"/>
              </w:numPr>
              <w:tabs>
                <w:tab w:val="clear" w:pos="720"/>
                <w:tab w:val="left" w:pos="5157" w:leader="none"/>
              </w:tabs>
              <w:suppressAutoHyphens w:val="true"/>
              <w:bidi w:val="0"/>
              <w:spacing w:lineRule="auto" w:line="300" w:before="0" w:after="0"/>
              <w:ind w:hanging="360" w:left="0"/>
              <w:contextualSpacing/>
              <w:jc w:val="left"/>
              <w:rPr>
                <w:rFonts w:ascii="Calibri Light" w:hAnsi="Calibri Light" w:cs="Calibri Light"/>
                <w:sz w:val="22"/>
                <w:szCs w:val="22"/>
              </w:rPr>
            </w:pPr>
            <w:r>
              <w:rPr>
                <w:rFonts w:eastAsia="Times New Roman" w:cs="Calibri Light" w:ascii="Calibri Light" w:hAnsi="Calibri Light"/>
                <w:kern w:val="0"/>
                <w:sz w:val="22"/>
                <w:szCs w:val="22"/>
                <w:lang w:val="en-US" w:eastAsia="en-US" w:bidi="he-IL"/>
              </w:rPr>
              <w:t>Mandatory fields shall be populated by the Supplier.</w:t>
            </w:r>
          </w:p>
        </w:tc>
        <w:tc>
          <w:tcPr>
            <w:tcW w:w="4245" w:type="dxa"/>
            <w:tcBorders>
              <w:left w:val="single" w:sz="6" w:space="0" w:color="000000"/>
            </w:tcBorders>
            <w:shd w:color="auto" w:fill="D9F2D0" w:themeFill="accent6" w:themeFillTint="33" w:val="clear"/>
          </w:tcPr>
          <w:p>
            <w:pPr>
              <w:pStyle w:val="Normal"/>
              <w:widowControl/>
              <w:suppressAutoHyphens w:val="true"/>
              <w:bidi w:val="0"/>
              <w:spacing w:lineRule="auto" w:line="300" w:before="0" w:after="0"/>
              <w:ind w:left="0"/>
              <w:jc w:val="left"/>
              <w:rPr>
                <w:rFonts w:ascii="Calibri Light" w:hAnsi="Calibri Light" w:cs="Calibri Light"/>
                <w:sz w:val="22"/>
                <w:szCs w:val="22"/>
              </w:rPr>
            </w:pPr>
            <w:r>
              <w:rPr>
                <w:rFonts w:eastAsia="Times New Roman" w:cs="Calibri Light" w:ascii="Calibri Light" w:hAnsi="Calibri Light"/>
                <w:kern w:val="0"/>
                <w:sz w:val="22"/>
                <w:szCs w:val="22"/>
                <w:lang w:val="en-US" w:eastAsia="en-US" w:bidi="he-IL"/>
              </w:rPr>
              <w:t xml:space="preserve"> </w:t>
            </w:r>
            <w:r>
              <w:rPr>
                <w:rFonts w:eastAsia="Times New Roman" w:cs="Calibri Light" w:ascii="Calibri Light" w:hAnsi="Calibri Light"/>
                <w:kern w:val="0"/>
                <w:sz w:val="22"/>
                <w:szCs w:val="22"/>
                <w:lang w:val="en-US" w:eastAsia="en-US" w:bidi="he-IL"/>
              </w:rPr>
              <w:t>(*) Reporting Classification:</w:t>
            </w:r>
          </w:p>
          <w:p>
            <w:pPr>
              <w:pStyle w:val="Normal"/>
              <w:widowControl/>
              <w:suppressAutoHyphens w:val="true"/>
              <w:bidi w:val="0"/>
              <w:spacing w:lineRule="auto" w:line="300" w:before="0" w:after="0"/>
              <w:ind w:left="0"/>
              <w:jc w:val="left"/>
              <w:rPr>
                <w:rFonts w:ascii="Calibri Light" w:hAnsi="Calibri Light" w:cs="Calibri Light"/>
                <w:sz w:val="22"/>
                <w:szCs w:val="22"/>
              </w:rPr>
            </w:pPr>
            <w:r>
              <w:rPr>
                <w:rFonts w:eastAsia="Times New Roman" w:cs="Calibri Light" w:ascii="Calibri Light" w:hAnsi="Calibri Light"/>
                <w:kern w:val="0"/>
                <w:sz w:val="22"/>
                <w:szCs w:val="22"/>
                <w:lang w:val="en-US" w:eastAsia="en-US" w:bidi="he-IL"/>
              </w:rPr>
              <w:t xml:space="preserve"> </w:t>
            </w:r>
            <w:r>
              <w:rPr>
                <w:rFonts w:eastAsia="Times New Roman" w:cs="Segoe UI Symbol" w:ascii="Segoe UI Symbol" w:hAnsi="Segoe UI Symbol"/>
                <w:kern w:val="0"/>
                <w:sz w:val="22"/>
                <w:szCs w:val="22"/>
                <w:lang w:val="en-US" w:eastAsia="en-US" w:bidi="he-IL"/>
              </w:rPr>
              <w:t>☐</w:t>
            </w:r>
            <w:r>
              <w:rPr>
                <w:rFonts w:eastAsia="Times New Roman" w:cs="Calibri Light" w:ascii="Calibri Light" w:hAnsi="Calibri Light"/>
                <w:kern w:val="0"/>
                <w:sz w:val="22"/>
                <w:szCs w:val="22"/>
                <w:lang w:val="en-US" w:eastAsia="en-US" w:bidi="he-IL"/>
              </w:rPr>
              <w:t xml:space="preserve">  </w:t>
            </w:r>
            <w:r>
              <w:rPr>
                <w:rFonts w:eastAsia="Times New Roman" w:cs="Calibri Light" w:ascii="Calibri Light" w:hAnsi="Calibri Light"/>
                <w:kern w:val="0"/>
                <w:sz w:val="22"/>
                <w:szCs w:val="22"/>
                <w:lang w:val="en-US" w:eastAsia="en-US" w:bidi="he-IL"/>
              </w:rPr>
              <w:t>Non-Conformance (MRB)</w:t>
            </w:r>
          </w:p>
          <w:p>
            <w:pPr>
              <w:pStyle w:val="Normal"/>
              <w:widowControl/>
              <w:suppressAutoHyphens w:val="true"/>
              <w:bidi w:val="0"/>
              <w:spacing w:lineRule="auto" w:line="300" w:before="0" w:after="0"/>
              <w:ind w:left="0"/>
              <w:jc w:val="left"/>
              <w:rPr>
                <w:rFonts w:ascii="Calibri Light" w:hAnsi="Calibri Light" w:cs="Calibri Light"/>
                <w:sz w:val="22"/>
                <w:szCs w:val="22"/>
              </w:rPr>
            </w:pPr>
            <w:r>
              <w:rPr>
                <w:rFonts w:eastAsia="Times New Roman" w:cs="Calibri Light" w:ascii="Calibri Light" w:hAnsi="Calibri Light"/>
                <w:kern w:val="0"/>
                <w:sz w:val="22"/>
                <w:szCs w:val="22"/>
                <w:lang w:val="en-US" w:eastAsia="en-US" w:bidi="he-IL"/>
              </w:rPr>
              <w:t xml:space="preserve"> </w:t>
            </w:r>
            <w:r>
              <w:rPr>
                <w:rFonts w:eastAsia="Times New Roman" w:cs="Segoe UI Symbol" w:ascii="Segoe UI Symbol" w:hAnsi="Segoe UI Symbol"/>
                <w:kern w:val="0"/>
                <w:sz w:val="22"/>
                <w:szCs w:val="22"/>
                <w:lang w:val="en-US" w:eastAsia="en-US" w:bidi="he-IL"/>
              </w:rPr>
              <w:t>☐</w:t>
            </w:r>
            <w:r>
              <w:rPr>
                <w:rFonts w:eastAsia="Times New Roman" w:cs="Calibri Light" w:ascii="Calibri Light" w:hAnsi="Calibri Light"/>
                <w:kern w:val="0"/>
                <w:sz w:val="22"/>
                <w:szCs w:val="22"/>
                <w:lang w:val="en-US" w:eastAsia="en-US" w:bidi="he-IL"/>
              </w:rPr>
              <w:t xml:space="preserve">  </w:t>
            </w:r>
            <w:r>
              <w:rPr>
                <w:rFonts w:eastAsia="Times New Roman" w:cs="Calibri Light" w:ascii="Calibri Light" w:hAnsi="Calibri Light"/>
                <w:kern w:val="0"/>
                <w:sz w:val="22"/>
                <w:szCs w:val="22"/>
                <w:lang w:val="en-US" w:eastAsia="en-US" w:bidi="he-IL"/>
              </w:rPr>
              <w:t>Question &amp; Answer (QA)</w:t>
            </w:r>
          </w:p>
        </w:tc>
      </w:tr>
    </w:tbl>
    <w:p>
      <w:pPr>
        <w:pStyle w:val="Normal"/>
        <w:bidi w:val="0"/>
        <w:spacing w:lineRule="auto" w:line="300" w:before="0" w:after="0"/>
        <w:ind w:firstLine="313" w:left="-313"/>
        <w:jc w:val="both"/>
        <w:rPr>
          <w:rFonts w:ascii="Calibri Light" w:hAnsi="Calibri Light" w:cs="Calibri Light"/>
          <w:b/>
          <w:bCs/>
          <w:color w:val="002060"/>
          <w:sz w:val="22"/>
          <w:szCs w:val="22"/>
        </w:rPr>
      </w:pPr>
      <w:r>
        <w:rPr>
          <w:rFonts w:cs="Calibri Light" w:ascii="Calibri Light" w:hAnsi="Calibri Light"/>
          <w:b/>
          <w:bCs/>
          <w:color w:val="002060"/>
          <w:sz w:val="22"/>
          <w:szCs w:val="22"/>
        </w:rPr>
        <w:t xml:space="preserve">Purchase Order Details and Contacts </w:t>
      </w:r>
    </w:p>
    <w:tbl>
      <w:tblPr>
        <w:bidiVisual w:val="true"/>
        <w:tblW w:w="10480" w:type="dxa"/>
        <w:jc w:val="center"/>
        <w:tblInd w:w="0" w:type="dxa"/>
        <w:tblLayout w:type="fixed"/>
        <w:tblCellMar>
          <w:top w:w="0" w:type="dxa"/>
          <w:left w:w="107" w:type="dxa"/>
          <w:bottom w:w="0" w:type="dxa"/>
          <w:right w:w="107" w:type="dxa"/>
        </w:tblCellMar>
        <w:tblLook w:firstRow="0" w:noVBand="0" w:lastRow="0" w:firstColumn="0" w:lastColumn="0" w:noHBand="0" w:val="0000"/>
      </w:tblPr>
      <w:tblGrid>
        <w:gridCol w:w="2285"/>
        <w:gridCol w:w="1255"/>
        <w:gridCol w:w="2693"/>
        <w:gridCol w:w="1701"/>
        <w:gridCol w:w="2546"/>
      </w:tblGrid>
      <w:tr>
        <w:trPr>
          <w:trHeight w:val="351" w:hRule="atLeast"/>
          <w:cantSplit w:val="true"/>
        </w:trPr>
        <w:tc>
          <w:tcPr>
            <w:tcW w:w="2285" w:type="dxa"/>
            <w:tcBorders>
              <w:top w:val="double" w:sz="4" w:space="0" w:color="000000"/>
              <w:left w:val="double" w:sz="4" w:space="0" w:color="000000"/>
              <w:bottom w:val="single" w:sz="8" w:space="0" w:color="000000"/>
              <w:right w:val="single" w:sz="8" w:space="0" w:color="000000"/>
            </w:tcBorders>
            <w:shd w:color="auto" w:fill="D9F2D0" w:themeFill="accent6" w:themeFillTint="33" w:val="clear"/>
            <w:vAlign w:val="center"/>
          </w:tcPr>
          <w:p>
            <w:pPr>
              <w:pStyle w:val="Normal"/>
              <w:bidi w:val="0"/>
              <w:spacing w:lineRule="auto" w:line="300" w:before="0" w:after="0"/>
              <w:ind w:left="0"/>
              <w:jc w:val="left"/>
              <w:rPr>
                <w:rFonts w:ascii="Calibri Light" w:hAnsi="Calibri Light" w:cs="Calibri Light"/>
                <w:b/>
                <w:bCs/>
                <w:sz w:val="22"/>
                <w:szCs w:val="22"/>
              </w:rPr>
            </w:pPr>
            <w:r>
              <w:rPr>
                <w:rFonts w:cs="Calibri Light" w:ascii="Calibri Light" w:hAnsi="Calibri Light"/>
                <w:b/>
                <w:bCs/>
                <w:sz w:val="22"/>
                <w:szCs w:val="22"/>
              </w:rPr>
              <w:t>(*) Date of Ref.</w:t>
            </w:r>
          </w:p>
        </w:tc>
        <w:tc>
          <w:tcPr>
            <w:tcW w:w="1255" w:type="dxa"/>
            <w:tcBorders>
              <w:top w:val="double" w:sz="4" w:space="0" w:color="000000"/>
              <w:left w:val="single" w:sz="8" w:space="0" w:color="000000"/>
              <w:bottom w:val="single" w:sz="8" w:space="0" w:color="000000"/>
              <w:right w:val="single" w:sz="8" w:space="0" w:color="000000"/>
            </w:tcBorders>
            <w:shd w:color="auto" w:fill="D9F2D0" w:themeFill="accent6" w:themeFillTint="33" w:val="clear"/>
            <w:vAlign w:val="center"/>
          </w:tcPr>
          <w:p>
            <w:pPr>
              <w:pStyle w:val="Normal"/>
              <w:bidi w:val="0"/>
              <w:spacing w:lineRule="auto" w:line="300" w:before="0" w:after="0"/>
              <w:ind w:left="0"/>
              <w:jc w:val="left"/>
              <w:rPr>
                <w:rFonts w:ascii="Calibri Light" w:hAnsi="Calibri Light" w:cs="Calibri Light"/>
                <w:b/>
                <w:bCs/>
                <w:sz w:val="22"/>
                <w:szCs w:val="22"/>
              </w:rPr>
            </w:pPr>
            <w:r>
              <w:rPr>
                <w:rFonts w:cs="Calibri Light" w:ascii="Calibri Light" w:hAnsi="Calibri Light"/>
                <w:b/>
                <w:bCs/>
                <w:sz w:val="22"/>
                <w:szCs w:val="22"/>
              </w:rPr>
              <w:t>(*) Revision</w:t>
            </w:r>
          </w:p>
        </w:tc>
        <w:tc>
          <w:tcPr>
            <w:tcW w:w="2693" w:type="dxa"/>
            <w:tcBorders>
              <w:top w:val="double" w:sz="4" w:space="0" w:color="000000"/>
              <w:left w:val="single" w:sz="8" w:space="0" w:color="000000"/>
              <w:bottom w:val="single" w:sz="8" w:space="0" w:color="000000"/>
              <w:right w:val="single" w:sz="8" w:space="0" w:color="000000"/>
            </w:tcBorders>
            <w:shd w:color="auto" w:fill="D9F2D0" w:themeFill="accent6" w:themeFillTint="33" w:val="clear"/>
            <w:vAlign w:val="center"/>
          </w:tcPr>
          <w:p>
            <w:pPr>
              <w:pStyle w:val="Normal"/>
              <w:bidi w:val="0"/>
              <w:spacing w:lineRule="auto" w:line="300" w:before="0" w:after="0"/>
              <w:ind w:left="0"/>
              <w:jc w:val="left"/>
              <w:rPr>
                <w:rFonts w:ascii="Calibri Light" w:hAnsi="Calibri Light" w:cs="Calibri Light"/>
                <w:b/>
                <w:bCs/>
                <w:sz w:val="22"/>
                <w:szCs w:val="22"/>
              </w:rPr>
            </w:pPr>
            <w:r>
              <w:rPr>
                <w:rFonts w:cs="Calibri Light" w:ascii="Calibri Light" w:hAnsi="Calibri Light"/>
                <w:b/>
                <w:bCs/>
                <w:sz w:val="22"/>
                <w:szCs w:val="22"/>
              </w:rPr>
              <w:t>(*) Part Name / Description</w:t>
            </w:r>
          </w:p>
        </w:tc>
        <w:tc>
          <w:tcPr>
            <w:tcW w:w="1701" w:type="dxa"/>
            <w:tcBorders>
              <w:top w:val="double" w:sz="4" w:space="0" w:color="000000"/>
              <w:left w:val="single" w:sz="8" w:space="0" w:color="000000"/>
              <w:bottom w:val="single" w:sz="8" w:space="0" w:color="000000"/>
              <w:right w:val="single" w:sz="8" w:space="0" w:color="000000"/>
            </w:tcBorders>
            <w:shd w:color="auto" w:fill="D9F2D0" w:themeFill="accent6" w:themeFillTint="33" w:val="clear"/>
            <w:vAlign w:val="center"/>
          </w:tcPr>
          <w:p>
            <w:pPr>
              <w:pStyle w:val="Normal"/>
              <w:bidi w:val="0"/>
              <w:spacing w:lineRule="auto" w:line="300" w:before="0" w:after="0"/>
              <w:ind w:left="0"/>
              <w:jc w:val="left"/>
              <w:rPr>
                <w:rFonts w:ascii="Calibri Light" w:hAnsi="Calibri Light" w:cs="Calibri Light"/>
                <w:b/>
                <w:bCs/>
                <w:sz w:val="22"/>
                <w:szCs w:val="22"/>
              </w:rPr>
            </w:pPr>
            <w:r>
              <w:rPr>
                <w:rFonts w:cs="Calibri Light" w:ascii="Calibri Light" w:hAnsi="Calibri Light"/>
                <w:b/>
                <w:bCs/>
                <w:sz w:val="22"/>
                <w:szCs w:val="22"/>
              </w:rPr>
              <w:t>(*) Part Number</w:t>
            </w:r>
          </w:p>
        </w:tc>
        <w:tc>
          <w:tcPr>
            <w:tcW w:w="2546" w:type="dxa"/>
            <w:tcBorders>
              <w:top w:val="double" w:sz="4" w:space="0" w:color="000000"/>
              <w:left w:val="single" w:sz="8" w:space="0" w:color="000000"/>
              <w:bottom w:val="single" w:sz="8" w:space="0" w:color="000000"/>
              <w:right w:val="double" w:sz="4" w:space="0" w:color="000000"/>
            </w:tcBorders>
            <w:shd w:color="auto" w:fill="D9F2D0" w:themeFill="accent6" w:themeFillTint="33" w:val="clear"/>
            <w:vAlign w:val="center"/>
          </w:tcPr>
          <w:p>
            <w:pPr>
              <w:pStyle w:val="Normal"/>
              <w:bidi w:val="0"/>
              <w:spacing w:lineRule="auto" w:line="300" w:before="0" w:after="0"/>
              <w:ind w:left="0"/>
              <w:jc w:val="left"/>
              <w:rPr>
                <w:rFonts w:ascii="Calibri Light" w:hAnsi="Calibri Light" w:cs="Calibri Light"/>
                <w:b/>
                <w:bCs/>
                <w:sz w:val="22"/>
                <w:szCs w:val="22"/>
              </w:rPr>
            </w:pPr>
            <w:r>
              <w:rPr>
                <w:rFonts w:cs="Calibri Light" w:ascii="Calibri Light" w:hAnsi="Calibri Light"/>
                <w:b/>
                <w:bCs/>
                <w:sz w:val="22"/>
                <w:szCs w:val="22"/>
              </w:rPr>
              <w:t>(*) Documentation Status</w:t>
            </w:r>
          </w:p>
        </w:tc>
      </w:tr>
      <w:tr>
        <w:trPr>
          <w:trHeight w:val="397" w:hRule="atLeast"/>
          <w:cantSplit w:val="true"/>
        </w:trPr>
        <w:tc>
          <w:tcPr>
            <w:tcW w:w="2285" w:type="dxa"/>
            <w:tcBorders>
              <w:top w:val="single" w:sz="8" w:space="0" w:color="000000"/>
              <w:left w:val="double" w:sz="4" w:space="0" w:color="000000"/>
              <w:bottom w:val="double" w:sz="4" w:space="0" w:color="000000"/>
              <w:right w:val="single" w:sz="8" w:space="0" w:color="000000"/>
            </w:tcBorders>
            <w:vAlign w:val="center"/>
          </w:tcPr>
          <w:p>
            <w:pPr>
              <w:pStyle w:val="Normal"/>
              <w:bidi w:val="0"/>
              <w:spacing w:lineRule="auto" w:line="300" w:before="0" w:after="0"/>
              <w:ind w:left="0"/>
              <w:jc w:val="left"/>
              <w:rPr>
                <w:rFonts w:ascii="Calibri Light" w:hAnsi="Calibri Light" w:cs="Calibri Light"/>
                <w:b/>
                <w:bCs/>
                <w:sz w:val="22"/>
                <w:szCs w:val="22"/>
              </w:rPr>
            </w:pPr>
            <w:sdt>
              <w:sdtPr>
                <w:placeholder>
                  <w:docPart w:val="51FBF97C38604A2C9B54DB6B3F192E6C"/>
                </w:placeholder>
                <w:id w:val="735431011"/>
                <w:showingPlcHdr/>
                <w:date>
                  <w:dateFormat w:val="dd/MM/yyyy"/>
                  <w:lid w:val="en-US"/>
                </w:date>
              </w:sdtPr>
              <w:sdtContent>
                <w:r>
                  <w:rPr>
                    <w:rFonts w:cs="Calibri Light" w:ascii="Calibri Light" w:hAnsi="Calibri Light"/>
                    <w:b/>
                    <w:bCs/>
                    <w:sz w:val="22"/>
                    <w:szCs w:val="22"/>
                  </w:rPr>
                </w:r>
                <w:r>
                  <w:rPr>
                    <w:rFonts w:cs="Calibri Light" w:ascii="Calibri Light" w:hAnsi="Calibri Light"/>
                    <w:b/>
                    <w:bCs/>
                    <w:sz w:val="22"/>
                    <w:szCs w:val="22"/>
                  </w:rPr>
                  <w:t>Click here to enter a date</w:t>
                </w:r>
              </w:sdtContent>
            </w:sdt>
          </w:p>
        </w:tc>
        <w:tc>
          <w:tcPr>
            <w:tcW w:w="1255" w:type="dxa"/>
            <w:tcBorders>
              <w:top w:val="single" w:sz="8" w:space="0" w:color="000000"/>
              <w:left w:val="single" w:sz="8" w:space="0" w:color="000000"/>
              <w:bottom w:val="double" w:sz="4" w:space="0" w:color="000000"/>
              <w:right w:val="single" w:sz="8" w:space="0" w:color="000000"/>
            </w:tcBorders>
            <w:vAlign w:val="center"/>
          </w:tcPr>
          <w:p>
            <w:pPr>
              <w:pStyle w:val="Normal"/>
              <w:bidi w:val="0"/>
              <w:spacing w:lineRule="auto" w:line="300"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2693" w:type="dxa"/>
            <w:tcBorders>
              <w:top w:val="single" w:sz="8" w:space="0" w:color="000000"/>
              <w:left w:val="single" w:sz="8" w:space="0" w:color="000000"/>
              <w:bottom w:val="double" w:sz="4" w:space="0" w:color="000000"/>
              <w:right w:val="single" w:sz="8" w:space="0" w:color="000000"/>
            </w:tcBorders>
            <w:vAlign w:val="center"/>
          </w:tcPr>
          <w:p>
            <w:pPr>
              <w:pStyle w:val="Normal"/>
              <w:bidi w:val="0"/>
              <w:spacing w:lineRule="auto" w:line="300"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1701" w:type="dxa"/>
            <w:tcBorders>
              <w:top w:val="single" w:sz="8" w:space="0" w:color="000000"/>
              <w:left w:val="single" w:sz="8" w:space="0" w:color="000000"/>
              <w:bottom w:val="double" w:sz="4" w:space="0" w:color="000000"/>
              <w:right w:val="single" w:sz="8" w:space="0" w:color="000000"/>
            </w:tcBorders>
            <w:vAlign w:val="center"/>
          </w:tcPr>
          <w:p>
            <w:pPr>
              <w:pStyle w:val="Normal"/>
              <w:bidi w:val="0"/>
              <w:spacing w:lineRule="auto" w:line="300"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2546" w:type="dxa"/>
            <w:tcBorders>
              <w:top w:val="single" w:sz="8" w:space="0" w:color="000000"/>
              <w:left w:val="single" w:sz="8" w:space="0" w:color="000000"/>
              <w:bottom w:val="double" w:sz="4" w:space="0" w:color="000000"/>
              <w:right w:val="double" w:sz="4" w:space="0" w:color="000000"/>
            </w:tcBorders>
            <w:vAlign w:val="center"/>
          </w:tcPr>
          <w:p>
            <w:pPr>
              <w:pStyle w:val="Normal"/>
              <w:bidi w:val="0"/>
              <w:spacing w:lineRule="auto" w:line="300" w:before="0" w:after="0"/>
              <w:ind w:left="0"/>
              <w:jc w:val="left"/>
              <w:rPr>
                <w:rFonts w:ascii="Calibri Light" w:hAnsi="Calibri Light" w:cs="Calibri Light"/>
                <w:b/>
                <w:bCs/>
                <w:sz w:val="22"/>
                <w:szCs w:val="22"/>
              </w:rPr>
            </w:pPr>
            <w:sdt>
              <w:sdtPr>
                <w:id w:val="-1749872201"/>
                <w:dropDownList>
                  <w:listItem w:displayText="Released" w:value="Released"/>
                  <w:listItem w:displayText="Baseline" w:value="Baseline"/>
                  <w:listItem w:displayText="In Active" w:value="In Active"/>
                  <w:listItem w:displayText="No Status" w:value="No Status"/>
                  <w:listItem w:displayText="Choose an item" w:value="Choose an item"/>
                </w:dropDownList>
              </w:sdtPr>
              <w:sdtContent>
                <w:r>
                  <w:rPr/>
                </w:r>
                <w:r>
                  <w:rPr/>
                  <w:t>Choose an item</w:t>
                </w:r>
              </w:sdtContent>
            </w:sdt>
          </w:p>
        </w:tc>
      </w:tr>
    </w:tbl>
    <w:p>
      <w:pPr>
        <w:pStyle w:val="Normal"/>
        <w:bidi w:val="0"/>
        <w:spacing w:lineRule="auto" w:line="300" w:before="0" w:after="0"/>
        <w:ind w:left="0"/>
        <w:jc w:val="left"/>
        <w:rPr>
          <w:rFonts w:ascii="Calibri Light" w:hAnsi="Calibri Light" w:cs="Calibri Light"/>
          <w:b/>
          <w:bCs/>
          <w:sz w:val="22"/>
          <w:szCs w:val="22"/>
        </w:rPr>
      </w:pPr>
      <w:r>
        <w:rPr>
          <w:rFonts w:cs="Calibri Light" w:ascii="Calibri Light" w:hAnsi="Calibri Light"/>
          <w:b/>
          <w:bCs/>
          <w:sz w:val="22"/>
          <w:szCs w:val="22"/>
        </w:rPr>
      </w:r>
    </w:p>
    <w:tbl>
      <w:tblPr>
        <w:bidiVisual w:val="true"/>
        <w:tblW w:w="10481" w:type="dxa"/>
        <w:jc w:val="center"/>
        <w:tblInd w:w="0" w:type="dxa"/>
        <w:tblLayout w:type="fixed"/>
        <w:tblCellMar>
          <w:top w:w="0" w:type="dxa"/>
          <w:left w:w="107" w:type="dxa"/>
          <w:bottom w:w="0" w:type="dxa"/>
          <w:right w:w="107" w:type="dxa"/>
        </w:tblCellMar>
        <w:tblLook w:firstRow="0" w:noVBand="0" w:lastRow="0" w:firstColumn="0" w:lastColumn="0" w:noHBand="0" w:val="0000"/>
      </w:tblPr>
      <w:tblGrid>
        <w:gridCol w:w="3113"/>
        <w:gridCol w:w="3122"/>
        <w:gridCol w:w="1701"/>
        <w:gridCol w:w="2544"/>
      </w:tblGrid>
      <w:tr>
        <w:trPr>
          <w:trHeight w:val="227" w:hRule="atLeast"/>
          <w:cantSplit w:val="true"/>
        </w:trPr>
        <w:tc>
          <w:tcPr>
            <w:tcW w:w="3113" w:type="dxa"/>
            <w:tcBorders>
              <w:top w:val="double" w:sz="4" w:space="0" w:color="000000"/>
              <w:left w:val="double" w:sz="4" w:space="0" w:color="000000"/>
              <w:bottom w:val="single" w:sz="6" w:space="0" w:color="000000"/>
              <w:right w:val="single" w:sz="6" w:space="0" w:color="000000"/>
            </w:tcBorders>
            <w:shd w:color="auto" w:fill="D9F2D0" w:themeFill="accent6" w:themeFillTint="33" w:val="clear"/>
            <w:vAlign w:val="center"/>
          </w:tcPr>
          <w:p>
            <w:pPr>
              <w:pStyle w:val="Normal"/>
              <w:bidi w:val="0"/>
              <w:spacing w:lineRule="auto" w:line="300" w:before="0" w:after="0"/>
              <w:ind w:left="0"/>
              <w:jc w:val="left"/>
              <w:rPr>
                <w:rFonts w:ascii="Calibri Light" w:hAnsi="Calibri Light" w:cs="Calibri Light"/>
                <w:b/>
                <w:bCs/>
                <w:sz w:val="22"/>
                <w:szCs w:val="22"/>
              </w:rPr>
            </w:pPr>
            <w:r>
              <w:rPr>
                <w:rFonts w:cs="Calibri Light" w:ascii="Calibri Light" w:hAnsi="Calibri Light"/>
                <w:b/>
                <w:bCs/>
                <w:sz w:val="22"/>
                <w:szCs w:val="22"/>
              </w:rPr>
              <w:t>Supplier QA/MRB Number</w:t>
            </w:r>
          </w:p>
        </w:tc>
        <w:tc>
          <w:tcPr>
            <w:tcW w:w="3122" w:type="dxa"/>
            <w:tcBorders>
              <w:top w:val="double" w:sz="4" w:space="0" w:color="000000"/>
              <w:left w:val="single" w:sz="6" w:space="0" w:color="000000"/>
              <w:bottom w:val="single" w:sz="6" w:space="0" w:color="000000"/>
              <w:right w:val="single" w:sz="6" w:space="0" w:color="000000"/>
            </w:tcBorders>
            <w:shd w:color="auto" w:fill="D9F2D0" w:themeFill="accent6" w:themeFillTint="33" w:val="clear"/>
            <w:vAlign w:val="center"/>
          </w:tcPr>
          <w:p>
            <w:pPr>
              <w:pStyle w:val="Normal"/>
              <w:bidi w:val="0"/>
              <w:spacing w:lineRule="auto" w:line="300" w:before="0" w:after="0"/>
              <w:ind w:left="0"/>
              <w:jc w:val="left"/>
              <w:rPr>
                <w:rFonts w:ascii="Calibri Light" w:hAnsi="Calibri Light" w:cs="Calibri Light"/>
                <w:b/>
                <w:bCs/>
                <w:sz w:val="22"/>
                <w:szCs w:val="22"/>
              </w:rPr>
            </w:pPr>
            <w:r>
              <w:rPr>
                <w:rFonts w:cs="Calibri Light" w:ascii="Calibri Light" w:hAnsi="Calibri Light"/>
                <w:b/>
                <w:bCs/>
                <w:sz w:val="22"/>
                <w:szCs w:val="22"/>
              </w:rPr>
              <w:t>(*) Parts Quantity Acc. PO</w:t>
            </w:r>
          </w:p>
        </w:tc>
        <w:tc>
          <w:tcPr>
            <w:tcW w:w="1701" w:type="dxa"/>
            <w:tcBorders>
              <w:top w:val="double" w:sz="4" w:space="0" w:color="000000"/>
              <w:left w:val="single" w:sz="6" w:space="0" w:color="000000"/>
              <w:bottom w:val="single" w:sz="6" w:space="0" w:color="000000"/>
              <w:right w:val="single" w:sz="6" w:space="0" w:color="000000"/>
            </w:tcBorders>
            <w:shd w:color="auto" w:fill="D9F2D0" w:themeFill="accent6" w:themeFillTint="33" w:val="clear"/>
            <w:vAlign w:val="center"/>
          </w:tcPr>
          <w:p>
            <w:pPr>
              <w:pStyle w:val="Normal"/>
              <w:bidi w:val="0"/>
              <w:spacing w:lineRule="auto" w:line="300" w:before="0" w:after="0"/>
              <w:ind w:left="0"/>
              <w:jc w:val="left"/>
              <w:rPr>
                <w:rFonts w:ascii="Calibri Light" w:hAnsi="Calibri Light" w:cs="Calibri Light"/>
                <w:b/>
                <w:bCs/>
                <w:sz w:val="22"/>
                <w:szCs w:val="22"/>
              </w:rPr>
            </w:pPr>
            <w:r>
              <w:rPr>
                <w:rFonts w:cs="Calibri Light" w:ascii="Calibri Light" w:hAnsi="Calibri Light"/>
                <w:b/>
                <w:bCs/>
                <w:sz w:val="22"/>
                <w:szCs w:val="22"/>
              </w:rPr>
              <w:t>(*) PO Line</w:t>
            </w:r>
          </w:p>
        </w:tc>
        <w:tc>
          <w:tcPr>
            <w:tcW w:w="2544" w:type="dxa"/>
            <w:tcBorders>
              <w:top w:val="double" w:sz="4" w:space="0" w:color="000000"/>
              <w:left w:val="single" w:sz="6" w:space="0" w:color="000000"/>
              <w:bottom w:val="single" w:sz="6" w:space="0" w:color="000000"/>
              <w:right w:val="double" w:sz="4" w:space="0" w:color="000000"/>
            </w:tcBorders>
            <w:shd w:color="auto" w:fill="D9F2D0" w:themeFill="accent6" w:themeFillTint="33" w:val="clear"/>
            <w:vAlign w:val="center"/>
          </w:tcPr>
          <w:p>
            <w:pPr>
              <w:pStyle w:val="Normal"/>
              <w:bidi w:val="0"/>
              <w:spacing w:lineRule="auto" w:line="300" w:before="0" w:after="0"/>
              <w:ind w:left="0"/>
              <w:jc w:val="left"/>
              <w:rPr>
                <w:rFonts w:ascii="Calibri Light" w:hAnsi="Calibri Light" w:cs="Calibri Light"/>
                <w:b/>
                <w:bCs/>
                <w:sz w:val="22"/>
                <w:szCs w:val="22"/>
              </w:rPr>
            </w:pPr>
            <w:r>
              <w:rPr>
                <w:rFonts w:cs="Calibri Light" w:ascii="Calibri Light" w:hAnsi="Calibri Light"/>
                <w:b/>
                <w:bCs/>
                <w:sz w:val="22"/>
                <w:szCs w:val="22"/>
              </w:rPr>
              <w:t>(*) Inspection Level</w:t>
            </w:r>
          </w:p>
        </w:tc>
      </w:tr>
      <w:tr>
        <w:trPr>
          <w:trHeight w:val="397" w:hRule="atLeast"/>
          <w:cantSplit w:val="true"/>
        </w:trPr>
        <w:tc>
          <w:tcPr>
            <w:tcW w:w="3113" w:type="dxa"/>
            <w:tcBorders>
              <w:top w:val="single" w:sz="6" w:space="0" w:color="000000"/>
              <w:left w:val="double" w:sz="4" w:space="0" w:color="000000"/>
              <w:bottom w:val="double" w:sz="4" w:space="0" w:color="000000"/>
              <w:right w:val="single" w:sz="6" w:space="0" w:color="000000"/>
            </w:tcBorders>
            <w:vAlign w:val="center"/>
          </w:tcPr>
          <w:p>
            <w:pPr>
              <w:pStyle w:val="Normal"/>
              <w:bidi w:val="0"/>
              <w:spacing w:lineRule="auto" w:line="300"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3122" w:type="dxa"/>
            <w:tcBorders>
              <w:top w:val="single" w:sz="6" w:space="0" w:color="000000"/>
              <w:left w:val="single" w:sz="6" w:space="0" w:color="000000"/>
              <w:bottom w:val="double" w:sz="4" w:space="0" w:color="000000"/>
              <w:right w:val="single" w:sz="6" w:space="0" w:color="000000"/>
            </w:tcBorders>
            <w:vAlign w:val="center"/>
          </w:tcPr>
          <w:p>
            <w:pPr>
              <w:pStyle w:val="Normal"/>
              <w:bidi w:val="0"/>
              <w:spacing w:lineRule="auto" w:line="300"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1701" w:type="dxa"/>
            <w:tcBorders>
              <w:top w:val="single" w:sz="6" w:space="0" w:color="000000"/>
              <w:left w:val="single" w:sz="6" w:space="0" w:color="000000"/>
              <w:bottom w:val="double" w:sz="4" w:space="0" w:color="000000"/>
              <w:right w:val="single" w:sz="6" w:space="0" w:color="000000"/>
            </w:tcBorders>
            <w:vAlign w:val="center"/>
          </w:tcPr>
          <w:p>
            <w:pPr>
              <w:pStyle w:val="Normal"/>
              <w:bidi w:val="0"/>
              <w:spacing w:lineRule="auto" w:line="300"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2544" w:type="dxa"/>
            <w:tcBorders>
              <w:top w:val="single" w:sz="6" w:space="0" w:color="000000"/>
              <w:left w:val="single" w:sz="6" w:space="0" w:color="000000"/>
              <w:bottom w:val="double" w:sz="4" w:space="0" w:color="000000"/>
              <w:right w:val="double" w:sz="4" w:space="0" w:color="000000"/>
            </w:tcBorders>
            <w:vAlign w:val="center"/>
          </w:tcPr>
          <w:p>
            <w:pPr>
              <w:pStyle w:val="Normal"/>
              <w:bidi w:val="0"/>
              <w:spacing w:lineRule="auto" w:line="300" w:before="0" w:after="0"/>
              <w:ind w:left="0"/>
              <w:jc w:val="left"/>
              <w:rPr>
                <w:rFonts w:ascii="Calibri Light" w:hAnsi="Calibri Light" w:cs="Calibri Light"/>
                <w:b/>
                <w:bCs/>
                <w:sz w:val="22"/>
                <w:szCs w:val="22"/>
              </w:rPr>
            </w:pPr>
            <w:sdt>
              <w:sdtPr>
                <w:id w:val="-606426094"/>
                <w:dropDownList>
                  <w:listItem w:displayText="Choose an item." w:value="Choose an item."/>
                  <w:listItem w:displayText="Supplier Inspaction" w:value="Supplier Inspaction"/>
                  <w:listItem w:displayText="SI - Source Inspection" w:value="SI - Source Inspection"/>
                  <w:listItem w:displayText="FAI - First Article Inspection" w:value="FAI - First Article Inspection"/>
                  <w:listItem w:displayText="Aeronautics Inspaction" w:value="Aeronautics Inspaction"/>
                  <w:listItem w:displayText="STS- Ship to Stock" w:value="STS- Ship to Stock"/>
                  <w:listItem w:displayText="N/A" w:value="N/A"/>
                  <w:listItem w:displayText="Choose an item" w:value="Choose an item"/>
                </w:dropDownList>
              </w:sdtPr>
              <w:sdtContent>
                <w:r>
                  <w:rPr/>
                </w:r>
                <w:r>
                  <w:rPr/>
                  <w:t>Choose an item</w:t>
                </w:r>
              </w:sdtContent>
            </w:sdt>
          </w:p>
        </w:tc>
      </w:tr>
    </w:tbl>
    <w:p>
      <w:pPr>
        <w:pStyle w:val="Normal"/>
        <w:bidi w:val="0"/>
        <w:spacing w:lineRule="auto" w:line="300" w:before="0" w:after="0"/>
        <w:ind w:left="0"/>
        <w:jc w:val="left"/>
        <w:rPr>
          <w:rFonts w:ascii="Calibri Light" w:hAnsi="Calibri Light" w:cs="Calibri Light"/>
          <w:b/>
          <w:bCs/>
          <w:sz w:val="22"/>
          <w:szCs w:val="22"/>
        </w:rPr>
      </w:pPr>
      <w:r>
        <w:rPr>
          <w:rFonts w:cs="Calibri Light" w:ascii="Calibri Light" w:hAnsi="Calibri Light"/>
          <w:b/>
          <w:bCs/>
          <w:sz w:val="22"/>
          <w:szCs w:val="22"/>
        </w:rPr>
      </w:r>
    </w:p>
    <w:tbl>
      <w:tblPr>
        <w:bidiVisual w:val="true"/>
        <w:tblW w:w="5000" w:type="pct"/>
        <w:jc w:val="center"/>
        <w:tblInd w:w="0" w:type="dxa"/>
        <w:tblLayout w:type="fixed"/>
        <w:tblCellMar>
          <w:top w:w="0" w:type="dxa"/>
          <w:left w:w="107" w:type="dxa"/>
          <w:bottom w:w="0" w:type="dxa"/>
          <w:right w:w="107" w:type="dxa"/>
        </w:tblCellMar>
        <w:tblLook w:firstRow="0" w:noVBand="0" w:lastRow="0" w:firstColumn="0" w:lastColumn="0" w:noHBand="0" w:val="0000"/>
      </w:tblPr>
      <w:tblGrid>
        <w:gridCol w:w="1925"/>
        <w:gridCol w:w="1105"/>
        <w:gridCol w:w="1837"/>
        <w:gridCol w:w="1787"/>
        <w:gridCol w:w="1567"/>
        <w:gridCol w:w="1842"/>
      </w:tblGrid>
      <w:tr>
        <w:trPr>
          <w:trHeight w:val="331" w:hRule="atLeast"/>
          <w:cantSplit w:val="true"/>
        </w:trPr>
        <w:tc>
          <w:tcPr>
            <w:tcW w:w="3030" w:type="dxa"/>
            <w:gridSpan w:val="2"/>
            <w:tcBorders>
              <w:top w:val="double" w:sz="4" w:space="0" w:color="000000"/>
              <w:left w:val="single" w:sz="8" w:space="0" w:color="000000"/>
              <w:bottom w:val="single" w:sz="4" w:space="0" w:color="000000"/>
              <w:right w:val="single" w:sz="8" w:space="0" w:color="000000"/>
            </w:tcBorders>
            <w:shd w:color="auto" w:fill="D9F2D0" w:themeFill="accent6" w:themeFillTint="33" w:val="clear"/>
            <w:vAlign w:val="center"/>
          </w:tcPr>
          <w:p>
            <w:pPr>
              <w:pStyle w:val="Normal"/>
              <w:bidi w:val="0"/>
              <w:spacing w:before="0" w:after="0"/>
              <w:ind w:left="0"/>
              <w:jc w:val="center"/>
              <w:rPr>
                <w:rFonts w:ascii="Calibri Light" w:hAnsi="Calibri Light" w:cs="Calibri Light"/>
                <w:b/>
                <w:bCs/>
                <w:sz w:val="22"/>
                <w:szCs w:val="22"/>
              </w:rPr>
            </w:pPr>
            <w:r>
              <w:rPr>
                <w:rFonts w:cs="Calibri Light" w:ascii="Calibri Light" w:hAnsi="Calibri Light"/>
                <w:b/>
                <w:bCs/>
                <w:sz w:val="22"/>
                <w:szCs w:val="22"/>
              </w:rPr>
              <w:t xml:space="preserve"> </w:t>
            </w:r>
            <w:r>
              <w:rPr>
                <w:rFonts w:cs="Calibri Light" w:ascii="Calibri Light" w:hAnsi="Calibri Light"/>
                <w:b/>
                <w:bCs/>
                <w:sz w:val="22"/>
                <w:szCs w:val="22"/>
              </w:rPr>
              <w:t>(*) Email Address &amp; Contact Number</w:t>
            </w:r>
          </w:p>
        </w:tc>
        <w:tc>
          <w:tcPr>
            <w:tcW w:w="1837" w:type="dxa"/>
            <w:tcBorders>
              <w:top w:val="double" w:sz="4" w:space="0" w:color="000000"/>
              <w:left w:val="single" w:sz="8" w:space="0" w:color="000000"/>
              <w:bottom w:val="single" w:sz="8" w:space="0" w:color="000000"/>
              <w:right w:val="single" w:sz="8" w:space="0" w:color="000000"/>
            </w:tcBorders>
            <w:shd w:color="auto" w:fill="D9F2D0" w:themeFill="accent6" w:themeFillTint="33" w:val="clear"/>
            <w:vAlign w:val="center"/>
          </w:tcPr>
          <w:p>
            <w:pPr>
              <w:pStyle w:val="Normal"/>
              <w:bidi w:val="0"/>
              <w:spacing w:before="0" w:after="0"/>
              <w:ind w:left="0"/>
              <w:jc w:val="center"/>
              <w:rPr>
                <w:rFonts w:ascii="Calibri Light" w:hAnsi="Calibri Light" w:cs="Calibri Light"/>
                <w:b/>
                <w:bCs/>
                <w:sz w:val="22"/>
                <w:szCs w:val="22"/>
              </w:rPr>
            </w:pPr>
            <w:r>
              <w:rPr>
                <w:rFonts w:cs="Calibri Light" w:ascii="Calibri Light" w:hAnsi="Calibri Light"/>
                <w:b/>
                <w:bCs/>
                <w:sz w:val="22"/>
                <w:szCs w:val="22"/>
              </w:rPr>
              <w:t>(*) Job Title / Description</w:t>
            </w:r>
          </w:p>
        </w:tc>
        <w:tc>
          <w:tcPr>
            <w:tcW w:w="1787" w:type="dxa"/>
            <w:tcBorders>
              <w:top w:val="double" w:sz="4" w:space="0" w:color="000000"/>
              <w:left w:val="single" w:sz="8" w:space="0" w:color="000000"/>
              <w:bottom w:val="single" w:sz="8" w:space="0" w:color="000000"/>
              <w:right w:val="single" w:sz="8" w:space="0" w:color="000000"/>
            </w:tcBorders>
            <w:shd w:color="auto" w:fill="D9F2D0" w:themeFill="accent6" w:themeFillTint="33" w:val="clear"/>
            <w:vAlign w:val="center"/>
          </w:tcPr>
          <w:p>
            <w:pPr>
              <w:pStyle w:val="Normal"/>
              <w:bidi w:val="0"/>
              <w:spacing w:before="0" w:after="0"/>
              <w:ind w:left="0"/>
              <w:jc w:val="center"/>
              <w:rPr>
                <w:rFonts w:ascii="Calibri Light" w:hAnsi="Calibri Light" w:cs="Calibri Light"/>
                <w:b/>
                <w:bCs/>
                <w:sz w:val="22"/>
                <w:szCs w:val="22"/>
              </w:rPr>
            </w:pPr>
            <w:r>
              <w:rPr>
                <w:rFonts w:cs="Calibri Light" w:ascii="Calibri Light" w:hAnsi="Calibri Light"/>
                <w:b/>
                <w:bCs/>
                <w:sz w:val="22"/>
                <w:szCs w:val="22"/>
              </w:rPr>
              <w:t>(*) Name of Responder</w:t>
            </w:r>
          </w:p>
        </w:tc>
        <w:tc>
          <w:tcPr>
            <w:tcW w:w="1567" w:type="dxa"/>
            <w:tcBorders>
              <w:top w:val="double" w:sz="4" w:space="0" w:color="000000"/>
              <w:left w:val="single" w:sz="8" w:space="0" w:color="000000"/>
              <w:bottom w:val="single" w:sz="8" w:space="0" w:color="000000"/>
              <w:right w:val="single" w:sz="8" w:space="0" w:color="000000"/>
            </w:tcBorders>
            <w:shd w:color="auto" w:fill="D9F2D0" w:themeFill="accent6" w:themeFillTint="33" w:val="clear"/>
            <w:vAlign w:val="center"/>
          </w:tcPr>
          <w:p>
            <w:pPr>
              <w:pStyle w:val="Normal"/>
              <w:bidi w:val="0"/>
              <w:spacing w:before="0" w:after="0"/>
              <w:ind w:left="0"/>
              <w:jc w:val="center"/>
              <w:rPr>
                <w:rFonts w:ascii="Calibri Light" w:hAnsi="Calibri Light" w:cs="Calibri Light"/>
                <w:b/>
                <w:bCs/>
                <w:sz w:val="22"/>
                <w:szCs w:val="22"/>
              </w:rPr>
            </w:pPr>
            <w:r>
              <w:rPr>
                <w:rFonts w:cs="Calibri Light" w:ascii="Calibri Light" w:hAnsi="Calibri Light"/>
                <w:b/>
                <w:bCs/>
                <w:sz w:val="22"/>
                <w:szCs w:val="22"/>
              </w:rPr>
              <w:t>Supplier Number</w:t>
            </w:r>
          </w:p>
        </w:tc>
        <w:tc>
          <w:tcPr>
            <w:tcW w:w="1842" w:type="dxa"/>
            <w:tcBorders>
              <w:top w:val="double" w:sz="4" w:space="0" w:color="000000"/>
              <w:left w:val="single" w:sz="8" w:space="0" w:color="000000"/>
              <w:bottom w:val="single" w:sz="8" w:space="0" w:color="000000"/>
              <w:right w:val="double" w:sz="4" w:space="0" w:color="000000"/>
            </w:tcBorders>
            <w:shd w:color="auto" w:fill="D9F2D0" w:themeFill="accent6" w:themeFillTint="33" w:val="clear"/>
            <w:vAlign w:val="center"/>
          </w:tcPr>
          <w:p>
            <w:pPr>
              <w:pStyle w:val="Normal"/>
              <w:bidi w:val="0"/>
              <w:spacing w:before="0" w:after="0"/>
              <w:ind w:left="0"/>
              <w:jc w:val="center"/>
              <w:rPr>
                <w:rFonts w:ascii="Calibri Light" w:hAnsi="Calibri Light" w:cs="Calibri Light"/>
                <w:b/>
                <w:bCs/>
                <w:sz w:val="22"/>
                <w:szCs w:val="22"/>
              </w:rPr>
            </w:pPr>
            <w:r>
              <w:rPr>
                <w:rFonts w:cs="Calibri Light" w:ascii="Calibri Light" w:hAnsi="Calibri Light"/>
                <w:b/>
                <w:bCs/>
                <w:sz w:val="22"/>
                <w:szCs w:val="22"/>
              </w:rPr>
              <w:t>(*)Supplier Name</w:t>
            </w:r>
          </w:p>
        </w:tc>
      </w:tr>
      <w:tr>
        <w:trPr>
          <w:trHeight w:val="359" w:hRule="exact"/>
          <w:cantSplit w:val="true"/>
        </w:trPr>
        <w:tc>
          <w:tcPr>
            <w:tcW w:w="1925" w:type="dxa"/>
            <w:tcBorders>
              <w:top w:val="single" w:sz="8" w:space="0" w:color="000000"/>
              <w:left w:val="single" w:sz="8" w:space="0" w:color="000000"/>
              <w:bottom w:val="single" w:sz="4" w:space="0" w:color="000000"/>
              <w:right w:val="single" w:sz="8" w:space="0" w:color="000000"/>
            </w:tcBorders>
            <w:vAlign w:val="center"/>
          </w:tcPr>
          <w:p>
            <w:pPr>
              <w:pStyle w:val="Normal"/>
              <w:bidi w:val="0"/>
              <w:spacing w:before="0" w:after="0"/>
              <w:ind w:left="0"/>
              <w:jc w:val="center"/>
              <w:rPr>
                <w:rFonts w:ascii="Calibri Light" w:hAnsi="Calibri Light" w:cs="Calibri Light"/>
                <w:b/>
                <w:bCs/>
                <w:sz w:val="22"/>
                <w:szCs w:val="22"/>
              </w:rPr>
            </w:pPr>
            <w:r>
              <w:rPr>
                <w:rFonts w:cs="Calibri Light" w:ascii="Calibri Light" w:hAnsi="Calibri Light"/>
                <w:b/>
                <w:bCs/>
                <w:sz w:val="22"/>
                <w:szCs w:val="22"/>
              </w:rPr>
            </w:r>
          </w:p>
        </w:tc>
        <w:tc>
          <w:tcPr>
            <w:tcW w:w="1105" w:type="dxa"/>
            <w:tcBorders>
              <w:top w:val="single" w:sz="8" w:space="0" w:color="000000"/>
              <w:left w:val="single" w:sz="8" w:space="0" w:color="000000"/>
              <w:bottom w:val="single" w:sz="4" w:space="0" w:color="000000"/>
              <w:right w:val="single" w:sz="8" w:space="0" w:color="000000"/>
            </w:tcBorders>
            <w:vAlign w:val="center"/>
          </w:tcPr>
          <w:p>
            <w:pPr>
              <w:pStyle w:val="Normal"/>
              <w:bidi w:val="0"/>
              <w:spacing w:before="0" w:after="0"/>
              <w:ind w:left="0"/>
              <w:jc w:val="center"/>
              <w:rPr>
                <w:rFonts w:ascii="Calibri Light" w:hAnsi="Calibri Light" w:cs="Calibri Light"/>
                <w:b/>
                <w:bCs/>
                <w:sz w:val="22"/>
                <w:szCs w:val="22"/>
              </w:rPr>
            </w:pPr>
            <w:r>
              <w:rPr>
                <w:rFonts w:eastAsia="Wingdings" w:cs="Wingdings" w:ascii="Wingdings" w:hAnsi="Wingdings"/>
                <w:b/>
                <w:bCs/>
                <w:sz w:val="22"/>
                <w:szCs w:val="22"/>
              </w:rPr>
              <w:sym w:font="Wingdings" w:char="f02a"/>
            </w:r>
          </w:p>
        </w:tc>
        <w:tc>
          <w:tcPr>
            <w:tcW w:w="1837" w:type="dxa"/>
            <w:vMerge w:val="restart"/>
            <w:tcBorders>
              <w:top w:val="single" w:sz="8" w:space="0" w:color="000000"/>
              <w:left w:val="single" w:sz="8" w:space="0" w:color="000000"/>
              <w:bottom w:val="single" w:sz="8" w:space="0" w:color="000000"/>
              <w:right w:val="single" w:sz="8" w:space="0" w:color="000000"/>
            </w:tcBorders>
          </w:tcPr>
          <w:p>
            <w:pPr>
              <w:pStyle w:val="Normal"/>
              <w:bidi w:val="0"/>
              <w:spacing w:before="0" w:after="0"/>
              <w:ind w:left="0"/>
              <w:jc w:val="center"/>
              <w:rPr>
                <w:rFonts w:ascii="Calibri Light" w:hAnsi="Calibri Light" w:cs="Calibri Light"/>
                <w:b/>
                <w:bCs/>
                <w:sz w:val="22"/>
                <w:szCs w:val="22"/>
              </w:rPr>
            </w:pPr>
            <w:r>
              <w:rPr>
                <w:rFonts w:cs="Calibri Light" w:ascii="Calibri Light" w:hAnsi="Calibri Light"/>
                <w:b/>
                <w:bCs/>
                <w:sz w:val="22"/>
                <w:szCs w:val="22"/>
              </w:rPr>
            </w:r>
          </w:p>
        </w:tc>
        <w:tc>
          <w:tcPr>
            <w:tcW w:w="1787" w:type="dxa"/>
            <w:vMerge w:val="restart"/>
            <w:tcBorders>
              <w:top w:val="single" w:sz="8" w:space="0" w:color="000000"/>
              <w:left w:val="single" w:sz="8" w:space="0" w:color="000000"/>
              <w:bottom w:val="single" w:sz="8" w:space="0" w:color="000000"/>
              <w:right w:val="single" w:sz="8" w:space="0" w:color="000000"/>
            </w:tcBorders>
            <w:vAlign w:val="center"/>
          </w:tcPr>
          <w:p>
            <w:pPr>
              <w:pStyle w:val="Normal"/>
              <w:bidi w:val="0"/>
              <w:spacing w:before="0" w:after="0"/>
              <w:ind w:left="0"/>
              <w:jc w:val="center"/>
              <w:rPr>
                <w:rFonts w:ascii="Calibri Light" w:hAnsi="Calibri Light" w:cs="Calibri Light"/>
                <w:b/>
                <w:bCs/>
                <w:sz w:val="22"/>
                <w:szCs w:val="22"/>
              </w:rPr>
            </w:pPr>
            <w:r>
              <w:rPr>
                <w:rFonts w:cs="Calibri Light" w:ascii="Calibri Light" w:hAnsi="Calibri Light"/>
                <w:b/>
                <w:bCs/>
                <w:sz w:val="22"/>
                <w:szCs w:val="22"/>
              </w:rPr>
            </w:r>
          </w:p>
        </w:tc>
        <w:tc>
          <w:tcPr>
            <w:tcW w:w="1567" w:type="dxa"/>
            <w:vMerge w:val="restart"/>
            <w:tcBorders>
              <w:top w:val="single" w:sz="8" w:space="0" w:color="000000"/>
              <w:left w:val="single" w:sz="8" w:space="0" w:color="000000"/>
              <w:bottom w:val="single" w:sz="8" w:space="0" w:color="000000"/>
              <w:right w:val="single" w:sz="8" w:space="0" w:color="000000"/>
            </w:tcBorders>
            <w:vAlign w:val="center"/>
          </w:tcPr>
          <w:p>
            <w:pPr>
              <w:pStyle w:val="Normal"/>
              <w:bidi w:val="0"/>
              <w:spacing w:before="0" w:after="0"/>
              <w:ind w:left="0"/>
              <w:jc w:val="center"/>
              <w:rPr>
                <w:rFonts w:ascii="Calibri Light" w:hAnsi="Calibri Light" w:cs="Calibri Light"/>
                <w:b/>
                <w:bCs/>
                <w:sz w:val="22"/>
                <w:szCs w:val="22"/>
              </w:rPr>
            </w:pPr>
            <w:r>
              <w:rPr>
                <w:rFonts w:cs="Calibri Light" w:ascii="Calibri Light" w:hAnsi="Calibri Light"/>
                <w:b/>
                <w:bCs/>
                <w:sz w:val="22"/>
                <w:szCs w:val="22"/>
              </w:rPr>
            </w:r>
          </w:p>
        </w:tc>
        <w:tc>
          <w:tcPr>
            <w:tcW w:w="1842" w:type="dxa"/>
            <w:vMerge w:val="restart"/>
            <w:tcBorders>
              <w:top w:val="single" w:sz="8" w:space="0" w:color="000000"/>
              <w:left w:val="single" w:sz="8" w:space="0" w:color="000000"/>
              <w:bottom w:val="single" w:sz="8" w:space="0" w:color="000000"/>
              <w:right w:val="double" w:sz="4" w:space="0" w:color="000000"/>
            </w:tcBorders>
            <w:vAlign w:val="bottom"/>
          </w:tcPr>
          <w:p>
            <w:pPr>
              <w:pStyle w:val="Normal"/>
              <w:bidi w:val="0"/>
              <w:spacing w:before="0" w:after="0"/>
              <w:ind w:left="0"/>
              <w:jc w:val="center"/>
              <w:rPr>
                <w:rFonts w:ascii="Calibri Light" w:hAnsi="Calibri Light" w:cs="Calibri Light"/>
                <w:b/>
                <w:bCs/>
                <w:sz w:val="22"/>
                <w:szCs w:val="22"/>
              </w:rPr>
            </w:pPr>
            <w:r>
              <w:rPr>
                <w:rFonts w:cs="Calibri Light" w:ascii="Calibri Light" w:hAnsi="Calibri Light"/>
                <w:b/>
                <w:bCs/>
                <w:sz w:val="22"/>
                <w:szCs w:val="22"/>
              </w:rPr>
            </w:r>
          </w:p>
        </w:tc>
      </w:tr>
      <w:tr>
        <w:trPr>
          <w:trHeight w:val="217" w:hRule="atLeast"/>
          <w:cantSplit w:val="true"/>
        </w:trPr>
        <w:tc>
          <w:tcPr>
            <w:tcW w:w="1925" w:type="dxa"/>
            <w:tcBorders>
              <w:top w:val="single" w:sz="8" w:space="0" w:color="000000"/>
              <w:left w:val="single" w:sz="8" w:space="0" w:color="000000"/>
              <w:bottom w:val="single" w:sz="4" w:space="0" w:color="000000"/>
              <w:right w:val="single" w:sz="8" w:space="0" w:color="000000"/>
            </w:tcBorders>
            <w:vAlign w:val="center"/>
          </w:tcPr>
          <w:p>
            <w:pPr>
              <w:pStyle w:val="Normal"/>
              <w:bidi w:val="0"/>
              <w:spacing w:before="120" w:after="120"/>
              <w:jc w:val="left"/>
              <w:rPr>
                <w:rFonts w:ascii="Calibri Light" w:hAnsi="Calibri Light" w:cs="Calibri Light"/>
                <w:b/>
                <w:bCs/>
                <w:sz w:val="22"/>
                <w:szCs w:val="22"/>
              </w:rPr>
            </w:pPr>
            <w:r>
              <w:rPr>
                <w:rFonts w:cs="Calibri Light" w:ascii="Calibri Light" w:hAnsi="Calibri Light"/>
                <w:b/>
                <w:bCs/>
                <w:sz w:val="22"/>
                <w:szCs w:val="22"/>
              </w:rPr>
            </w:r>
          </w:p>
        </w:tc>
        <w:tc>
          <w:tcPr>
            <w:tcW w:w="1105" w:type="dxa"/>
            <w:tcBorders>
              <w:top w:val="single" w:sz="8" w:space="0" w:color="000000"/>
              <w:left w:val="single" w:sz="8" w:space="0" w:color="000000"/>
              <w:bottom w:val="single" w:sz="4" w:space="0" w:color="000000"/>
              <w:right w:val="single" w:sz="8" w:space="0" w:color="000000"/>
            </w:tcBorders>
            <w:vAlign w:val="center"/>
          </w:tcPr>
          <w:p>
            <w:pPr>
              <w:pStyle w:val="Normal"/>
              <w:bidi w:val="0"/>
              <w:spacing w:lineRule="auto" w:line="360" w:before="120" w:after="120"/>
              <w:jc w:val="left"/>
              <w:rPr>
                <w:rFonts w:ascii="Calibri Light" w:hAnsi="Calibri Light" w:cs="Calibri Light"/>
                <w:b/>
                <w:bCs/>
                <w:sz w:val="22"/>
                <w:szCs w:val="22"/>
              </w:rPr>
            </w:pPr>
            <w:r>
              <w:rPr>
                <w:rFonts w:eastAsia="Wingdings 2" w:cs="Wingdings 2" w:ascii="Wingdings 2" w:hAnsi="Wingdings 2"/>
                <w:b/>
                <w:bCs/>
                <w:sz w:val="22"/>
                <w:szCs w:val="22"/>
              </w:rPr>
              <w:sym w:font="Wingdings 2" w:char="f027"/>
            </w:r>
          </w:p>
        </w:tc>
        <w:tc>
          <w:tcPr>
            <w:tcW w:w="1837" w:type="dxa"/>
            <w:vMerge w:val="continue"/>
            <w:tcBorders>
              <w:top w:val="dotted" w:sz="4" w:space="0" w:color="000000"/>
              <w:left w:val="single" w:sz="8" w:space="0" w:color="000000"/>
              <w:bottom w:val="single" w:sz="8" w:space="0" w:color="000000"/>
              <w:right w:val="single" w:sz="8" w:space="0" w:color="000000"/>
            </w:tcBorders>
          </w:tcPr>
          <w:p>
            <w:pPr>
              <w:pStyle w:val="Normal"/>
              <w:bidi w:val="0"/>
              <w:spacing w:before="120" w:after="120"/>
              <w:jc w:val="left"/>
              <w:rPr>
                <w:rFonts w:ascii="Calibri Light" w:hAnsi="Calibri Light" w:cs="Calibri Light"/>
                <w:b/>
                <w:bCs/>
                <w:sz w:val="22"/>
                <w:szCs w:val="22"/>
              </w:rPr>
            </w:pPr>
            <w:r>
              <w:rPr>
                <w:rFonts w:cs="Calibri Light" w:ascii="Calibri Light" w:hAnsi="Calibri Light"/>
                <w:b/>
                <w:bCs/>
                <w:sz w:val="22"/>
                <w:szCs w:val="22"/>
              </w:rPr>
            </w:r>
          </w:p>
        </w:tc>
        <w:tc>
          <w:tcPr>
            <w:tcW w:w="1787" w:type="dxa"/>
            <w:vMerge w:val="continue"/>
            <w:tcBorders>
              <w:top w:val="dotted" w:sz="4" w:space="0" w:color="000000"/>
              <w:left w:val="single" w:sz="8" w:space="0" w:color="000000"/>
              <w:bottom w:val="single" w:sz="8" w:space="0" w:color="000000"/>
              <w:right w:val="single" w:sz="8" w:space="0" w:color="000000"/>
            </w:tcBorders>
            <w:vAlign w:val="center"/>
          </w:tcPr>
          <w:p>
            <w:pPr>
              <w:pStyle w:val="Normal"/>
              <w:bidi w:val="0"/>
              <w:spacing w:before="120" w:after="120"/>
              <w:jc w:val="left"/>
              <w:rPr>
                <w:rFonts w:ascii="Calibri Light" w:hAnsi="Calibri Light" w:cs="Calibri Light"/>
                <w:b/>
                <w:bCs/>
                <w:sz w:val="22"/>
                <w:szCs w:val="22"/>
              </w:rPr>
            </w:pPr>
            <w:r>
              <w:rPr>
                <w:rFonts w:cs="Calibri Light" w:ascii="Calibri Light" w:hAnsi="Calibri Light"/>
                <w:b/>
                <w:bCs/>
                <w:sz w:val="22"/>
                <w:szCs w:val="22"/>
              </w:rPr>
            </w:r>
          </w:p>
        </w:tc>
        <w:tc>
          <w:tcPr>
            <w:tcW w:w="1567" w:type="dxa"/>
            <w:vMerge w:val="continue"/>
            <w:tcBorders>
              <w:top w:val="dotted" w:sz="4" w:space="0" w:color="000000"/>
              <w:left w:val="single" w:sz="8" w:space="0" w:color="000000"/>
              <w:bottom w:val="single" w:sz="8" w:space="0" w:color="000000"/>
              <w:right w:val="single" w:sz="8" w:space="0" w:color="000000"/>
            </w:tcBorders>
            <w:vAlign w:val="center"/>
          </w:tcPr>
          <w:p>
            <w:pPr>
              <w:pStyle w:val="Normal"/>
              <w:tabs>
                <w:tab w:val="clear" w:pos="720"/>
                <w:tab w:val="center" w:pos="2488" w:leader="none"/>
              </w:tabs>
              <w:bidi w:val="0"/>
              <w:spacing w:before="120" w:after="120"/>
              <w:jc w:val="left"/>
              <w:rPr>
                <w:rFonts w:ascii="Calibri Light" w:hAnsi="Calibri Light" w:cs="Calibri Light"/>
                <w:b/>
                <w:bCs/>
                <w:sz w:val="22"/>
                <w:szCs w:val="22"/>
              </w:rPr>
            </w:pPr>
            <w:r>
              <w:rPr>
                <w:rFonts w:cs="Calibri Light" w:ascii="Calibri Light" w:hAnsi="Calibri Light"/>
                <w:b/>
                <w:bCs/>
                <w:sz w:val="22"/>
                <w:szCs w:val="22"/>
              </w:rPr>
            </w:r>
          </w:p>
        </w:tc>
        <w:tc>
          <w:tcPr>
            <w:tcW w:w="1842" w:type="dxa"/>
            <w:vMerge w:val="continue"/>
            <w:tcBorders>
              <w:top w:val="dotted" w:sz="4" w:space="0" w:color="000000"/>
              <w:left w:val="single" w:sz="8" w:space="0" w:color="000000"/>
              <w:bottom w:val="single" w:sz="8" w:space="0" w:color="000000"/>
              <w:right w:val="double" w:sz="4" w:space="0" w:color="000000"/>
            </w:tcBorders>
            <w:vAlign w:val="bottom"/>
          </w:tcPr>
          <w:p>
            <w:pPr>
              <w:pStyle w:val="Normal"/>
              <w:bidi w:val="0"/>
              <w:spacing w:lineRule="auto" w:line="360" w:before="120" w:after="120"/>
              <w:jc w:val="left"/>
              <w:rPr>
                <w:rFonts w:ascii="Calibri Light" w:hAnsi="Calibri Light" w:cs="Calibri Light"/>
                <w:b/>
                <w:bCs/>
                <w:sz w:val="22"/>
                <w:szCs w:val="22"/>
              </w:rPr>
            </w:pPr>
            <w:r>
              <w:rPr>
                <w:rFonts w:cs="Calibri Light" w:ascii="Calibri Light" w:hAnsi="Calibri Light"/>
                <w:b/>
                <w:bCs/>
                <w:sz w:val="22"/>
                <w:szCs w:val="22"/>
              </w:rPr>
            </w:r>
          </w:p>
        </w:tc>
      </w:tr>
    </w:tbl>
    <w:p>
      <w:pPr>
        <w:pStyle w:val="Normal"/>
        <w:bidi w:val="0"/>
        <w:ind w:hanging="313" w:left="1707"/>
        <w:jc w:val="left"/>
        <w:rPr>
          <w:rFonts w:ascii="Calibri Light" w:hAnsi="Calibri Light" w:cs="Calibri Light"/>
          <w:b/>
          <w:bCs/>
          <w:sz w:val="22"/>
          <w:szCs w:val="22"/>
        </w:rPr>
      </w:pPr>
      <w:r>
        <w:rPr>
          <w:rFonts w:cs="Calibri Light" w:ascii="Calibri Light" w:hAnsi="Calibri Light"/>
          <w:b/>
          <w:bCs/>
          <w:sz w:val="22"/>
          <w:szCs w:val="22"/>
        </w:rPr>
        <mc:AlternateContent>
          <mc:Choice Requires="wps">
            <w:drawing>
              <wp:anchor behindDoc="0" distT="19050" distB="22860" distL="0" distR="28575" simplePos="0" locked="0" layoutInCell="1" allowOverlap="1" relativeHeight="41" wp14:anchorId="7AB0B653">
                <wp:simplePos x="0" y="0"/>
                <wp:positionH relativeFrom="column">
                  <wp:posOffset>-173990</wp:posOffset>
                </wp:positionH>
                <wp:positionV relativeFrom="paragraph">
                  <wp:posOffset>136525</wp:posOffset>
                </wp:positionV>
                <wp:extent cx="6905625" cy="15240"/>
                <wp:effectExtent l="0" t="29210" r="635" b="28575"/>
                <wp:wrapNone/>
                <wp:docPr id="1" name="Straight Connector 5"/>
                <a:graphic xmlns:a="http://schemas.openxmlformats.org/drawingml/2006/main">
                  <a:graphicData uri="http://schemas.microsoft.com/office/word/2010/wordprocessingShape">
                    <wps:wsp>
                      <wps:cNvSpPr/>
                      <wps:spPr>
                        <a:xfrm flipV="1">
                          <a:off x="0" y="0"/>
                          <a:ext cx="6905520" cy="15120"/>
                        </a:xfrm>
                        <a:prstGeom prst="line">
                          <a:avLst/>
                        </a:prstGeom>
                        <a:ln w="57150">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shape_0" from="-13.7pt,10.75pt" to="530pt,11.9pt" ID="Straight Connector 5" stroked="t" o:allowincell="f" style="position:absolute;flip:y" wp14:anchorId="7AB0B653">
                <v:stroke color="black" weight="57240" joinstyle="miter" endcap="flat"/>
                <v:fill o:detectmouseclick="t" on="false"/>
                <w10:wrap type="none"/>
              </v:line>
            </w:pict>
          </mc:Fallback>
        </mc:AlternateContent>
      </w:r>
    </w:p>
    <w:p>
      <w:pPr>
        <w:pStyle w:val="Normal"/>
        <w:spacing w:before="0" w:after="0"/>
        <w:ind w:hanging="313" w:left="0"/>
        <w:jc w:val="right"/>
        <w:rPr>
          <w:rFonts w:ascii="Calibri Light" w:hAnsi="Calibri Light" w:cs="Calibri Light"/>
          <w:b/>
          <w:bCs/>
          <w:sz w:val="22"/>
          <w:szCs w:val="22"/>
        </w:rPr>
      </w:pPr>
      <w:r>
        <w:rPr>
          <w:rFonts w:cs="Segoe UI Symbol" w:ascii="Segoe UI Symbol" w:hAnsi="Segoe UI Symbol"/>
          <w:b/>
          <w:bCs/>
          <w:sz w:val="22"/>
          <w:szCs w:val="22"/>
          <w:rtl w:val="true"/>
        </w:rPr>
        <w:t>☐</w:t>
      </w:r>
      <w:r>
        <w:rPr>
          <w:rFonts w:cs="Calibri Light" w:ascii="Calibri Light" w:hAnsi="Calibri Light"/>
          <w:b/>
          <w:bCs/>
          <w:sz w:val="22"/>
          <w:szCs w:val="22"/>
          <w:rtl w:val="true"/>
        </w:rPr>
        <w:t xml:space="preserve"> </w:t>
      </w:r>
      <w:r>
        <w:rPr>
          <w:rFonts w:cs="Calibri Light" w:ascii="Calibri Light" w:hAnsi="Calibri Light"/>
          <w:b/>
          <w:bCs/>
          <w:sz w:val="22"/>
          <w:szCs w:val="22"/>
          <w:rtl w:val="true"/>
        </w:rPr>
        <w:t xml:space="preserve">(*) </w:t>
      </w:r>
      <w:r>
        <w:rPr>
          <w:rFonts w:cs="Calibri Light" w:ascii="Calibri Light" w:hAnsi="Calibri Light"/>
          <w:b/>
          <w:bCs/>
          <w:sz w:val="22"/>
          <w:szCs w:val="22"/>
        </w:rPr>
        <w:t>Non Conformance (MRB) – Finding(s) Description</w:t>
      </w:r>
    </w:p>
    <w:tbl>
      <w:tblPr>
        <w:bidiVisual w:val="true"/>
        <w:tblW w:w="10201" w:type="dxa"/>
        <w:jc w:val="center"/>
        <w:tblInd w:w="0" w:type="dxa"/>
        <w:tblLayout w:type="fixed"/>
        <w:tblCellMar>
          <w:top w:w="0" w:type="dxa"/>
          <w:left w:w="107" w:type="dxa"/>
          <w:bottom w:w="0" w:type="dxa"/>
          <w:right w:w="107" w:type="dxa"/>
        </w:tblCellMar>
        <w:tblLook w:firstRow="0" w:noVBand="0" w:lastRow="0" w:firstColumn="0" w:lastColumn="0" w:noHBand="0" w:val="0000"/>
      </w:tblPr>
      <w:tblGrid>
        <w:gridCol w:w="1558"/>
        <w:gridCol w:w="1704"/>
        <w:gridCol w:w="1984"/>
        <w:gridCol w:w="1561"/>
        <w:gridCol w:w="1556"/>
        <w:gridCol w:w="1837"/>
      </w:tblGrid>
      <w:tr>
        <w:trPr>
          <w:trHeight w:val="506" w:hRule="atLeast"/>
          <w:cantSplit w:val="true"/>
        </w:trPr>
        <w:tc>
          <w:tcPr>
            <w:tcW w:w="1558" w:type="dxa"/>
            <w:tcBorders>
              <w:top w:val="double" w:sz="4" w:space="0" w:color="000000"/>
              <w:left w:val="double" w:sz="4" w:space="0" w:color="000000"/>
              <w:bottom w:val="dotted" w:sz="4" w:space="0" w:color="000000"/>
              <w:right w:val="dotted" w:sz="4" w:space="0" w:color="000000"/>
            </w:tcBorders>
            <w:shd w:color="auto" w:fill="D9F2D0" w:themeFill="accent6" w:themeFillTint="33" w:val="clear"/>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t>Comments</w:t>
            </w:r>
          </w:p>
        </w:tc>
        <w:tc>
          <w:tcPr>
            <w:tcW w:w="1704" w:type="dxa"/>
            <w:tcBorders>
              <w:top w:val="double" w:sz="4" w:space="0" w:color="000000"/>
              <w:left w:val="dotted" w:sz="4" w:space="0" w:color="000000"/>
              <w:bottom w:val="dotted" w:sz="4" w:space="0" w:color="000000"/>
              <w:right w:val="dotted" w:sz="4" w:space="0" w:color="000000"/>
            </w:tcBorders>
            <w:shd w:color="auto" w:fill="D9F2D0" w:themeFill="accent6" w:themeFillTint="33" w:val="clear"/>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t>Quantity of Deviated Parts</w:t>
            </w:r>
          </w:p>
        </w:tc>
        <w:tc>
          <w:tcPr>
            <w:tcW w:w="1984" w:type="dxa"/>
            <w:tcBorders>
              <w:top w:val="double" w:sz="4" w:space="0" w:color="000000"/>
              <w:left w:val="dotted" w:sz="4" w:space="0" w:color="000000"/>
              <w:bottom w:val="dotted" w:sz="4" w:space="0" w:color="000000"/>
              <w:right w:val="dotted" w:sz="4" w:space="0" w:color="000000"/>
            </w:tcBorders>
            <w:shd w:color="auto" w:fill="D9F2D0" w:themeFill="accent6" w:themeFillTint="33" w:val="clear"/>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t>Quantity of Manufactured parts</w:t>
            </w:r>
          </w:p>
        </w:tc>
        <w:tc>
          <w:tcPr>
            <w:tcW w:w="1561" w:type="dxa"/>
            <w:tcBorders>
              <w:top w:val="double" w:sz="4" w:space="0" w:color="000000"/>
              <w:left w:val="dotted" w:sz="4" w:space="0" w:color="000000"/>
              <w:bottom w:val="dotted" w:sz="4" w:space="0" w:color="000000"/>
              <w:right w:val="dotted" w:sz="4" w:space="0" w:color="000000"/>
            </w:tcBorders>
            <w:shd w:color="auto" w:fill="D9F2D0" w:themeFill="accent6" w:themeFillTint="33" w:val="clear"/>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t>Location in Drawing</w:t>
            </w:r>
          </w:p>
        </w:tc>
        <w:tc>
          <w:tcPr>
            <w:tcW w:w="1556" w:type="dxa"/>
            <w:tcBorders>
              <w:top w:val="double" w:sz="4" w:space="0" w:color="000000"/>
              <w:left w:val="dotted" w:sz="4" w:space="0" w:color="000000"/>
              <w:bottom w:val="dotted" w:sz="4" w:space="0" w:color="000000"/>
              <w:right w:val="dotted" w:sz="4" w:space="0" w:color="000000"/>
            </w:tcBorders>
            <w:shd w:color="auto" w:fill="D9F2D0" w:themeFill="accent6" w:themeFillTint="33" w:val="clear"/>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t xml:space="preserve"> </w:t>
            </w:r>
            <w:r>
              <w:rPr>
                <w:rFonts w:cs="Calibri Light" w:ascii="Calibri Light" w:hAnsi="Calibri Light"/>
                <w:b/>
                <w:bCs/>
                <w:sz w:val="22"/>
                <w:szCs w:val="22"/>
              </w:rPr>
              <w:t>(*) Actual</w:t>
            </w:r>
          </w:p>
        </w:tc>
        <w:tc>
          <w:tcPr>
            <w:tcW w:w="1837" w:type="dxa"/>
            <w:tcBorders>
              <w:top w:val="double" w:sz="4" w:space="0" w:color="000000"/>
              <w:left w:val="dotted" w:sz="4" w:space="0" w:color="000000"/>
              <w:bottom w:val="dotted" w:sz="4" w:space="0" w:color="000000"/>
              <w:right w:val="double" w:sz="4" w:space="0" w:color="000000"/>
            </w:tcBorders>
            <w:shd w:color="auto" w:fill="D9F2D0" w:themeFill="accent6" w:themeFillTint="33" w:val="clear"/>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t>(*) Required</w:t>
            </w:r>
          </w:p>
        </w:tc>
      </w:tr>
      <w:tr>
        <w:trPr>
          <w:trHeight w:val="397" w:hRule="atLeast"/>
          <w:cantSplit w:val="true"/>
        </w:trPr>
        <w:tc>
          <w:tcPr>
            <w:tcW w:w="1558" w:type="dxa"/>
            <w:tcBorders>
              <w:top w:val="dotted" w:sz="4" w:space="0" w:color="000000"/>
              <w:left w:val="double" w:sz="4" w:space="0" w:color="000000"/>
              <w:bottom w:val="dotted" w:sz="4"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1704" w:type="dxa"/>
            <w:tcBorders>
              <w:top w:val="dotted" w:sz="4" w:space="0" w:color="000000"/>
              <w:left w:val="dotted" w:sz="4" w:space="0" w:color="000000"/>
              <w:bottom w:val="dotted" w:sz="4"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1984" w:type="dxa"/>
            <w:tcBorders>
              <w:top w:val="dotted" w:sz="4" w:space="0" w:color="000000"/>
              <w:left w:val="dotted" w:sz="4" w:space="0" w:color="000000"/>
              <w:bottom w:val="dotted" w:sz="4"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1561" w:type="dxa"/>
            <w:tcBorders>
              <w:top w:val="dotted" w:sz="4" w:space="0" w:color="000000"/>
              <w:left w:val="dotted" w:sz="4" w:space="0" w:color="000000"/>
              <w:bottom w:val="dotted" w:sz="4"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1556" w:type="dxa"/>
            <w:tcBorders>
              <w:top w:val="dotted" w:sz="4" w:space="0" w:color="000000"/>
              <w:left w:val="dotted" w:sz="4" w:space="0" w:color="000000"/>
              <w:bottom w:val="dotted" w:sz="4"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1837" w:type="dxa"/>
            <w:tcBorders>
              <w:top w:val="dotted" w:sz="4" w:space="0" w:color="000000"/>
              <w:left w:val="dotted" w:sz="4" w:space="0" w:color="000000"/>
              <w:bottom w:val="dotted" w:sz="4" w:space="0" w:color="000000"/>
              <w:right w:val="double"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r>
      <w:tr>
        <w:trPr>
          <w:trHeight w:val="397" w:hRule="atLeast"/>
          <w:cantSplit w:val="true"/>
        </w:trPr>
        <w:tc>
          <w:tcPr>
            <w:tcW w:w="1558" w:type="dxa"/>
            <w:tcBorders>
              <w:top w:val="dotted" w:sz="4" w:space="0" w:color="000000"/>
              <w:left w:val="double" w:sz="4" w:space="0" w:color="000000"/>
              <w:bottom w:val="double" w:sz="4"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1704" w:type="dxa"/>
            <w:tcBorders>
              <w:top w:val="dotted" w:sz="4" w:space="0" w:color="000000"/>
              <w:left w:val="dotted" w:sz="4" w:space="0" w:color="000000"/>
              <w:bottom w:val="double" w:sz="4"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1984" w:type="dxa"/>
            <w:tcBorders>
              <w:top w:val="dotted" w:sz="4" w:space="0" w:color="000000"/>
              <w:left w:val="dotted" w:sz="4" w:space="0" w:color="000000"/>
              <w:bottom w:val="double" w:sz="4"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1561" w:type="dxa"/>
            <w:tcBorders>
              <w:top w:val="dotted" w:sz="4" w:space="0" w:color="000000"/>
              <w:left w:val="dotted" w:sz="4" w:space="0" w:color="000000"/>
              <w:bottom w:val="double" w:sz="4"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1556" w:type="dxa"/>
            <w:tcBorders>
              <w:top w:val="dotted" w:sz="4" w:space="0" w:color="000000"/>
              <w:left w:val="dotted" w:sz="4" w:space="0" w:color="000000"/>
              <w:bottom w:val="double" w:sz="4"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1837" w:type="dxa"/>
            <w:tcBorders>
              <w:top w:val="dotted" w:sz="4" w:space="0" w:color="000000"/>
              <w:left w:val="dotted" w:sz="4" w:space="0" w:color="000000"/>
              <w:bottom w:val="double" w:sz="4" w:space="0" w:color="000000"/>
              <w:right w:val="double"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r>
    </w:tbl>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bl>
      <w:tblPr>
        <w:bidiVisual w:val="true"/>
        <w:tblW w:w="10198" w:type="dxa"/>
        <w:jc w:val="center"/>
        <w:tblInd w:w="0" w:type="dxa"/>
        <w:tblLayout w:type="fixed"/>
        <w:tblCellMar>
          <w:top w:w="0" w:type="dxa"/>
          <w:left w:w="107" w:type="dxa"/>
          <w:bottom w:w="0" w:type="dxa"/>
          <w:right w:w="107" w:type="dxa"/>
        </w:tblCellMar>
        <w:tblLook w:firstRow="0" w:noVBand="0" w:lastRow="0" w:firstColumn="0" w:lastColumn="0" w:noHBand="0" w:val="0000"/>
      </w:tblPr>
      <w:tblGrid>
        <w:gridCol w:w="1087"/>
        <w:gridCol w:w="1086"/>
        <w:gridCol w:w="1086"/>
        <w:gridCol w:w="990"/>
        <w:gridCol w:w="992"/>
        <w:gridCol w:w="1134"/>
        <w:gridCol w:w="996"/>
        <w:gridCol w:w="2825"/>
      </w:tblGrid>
      <w:tr>
        <w:trPr>
          <w:trHeight w:val="284" w:hRule="atLeast"/>
          <w:cantSplit w:val="true"/>
        </w:trPr>
        <w:tc>
          <w:tcPr>
            <w:tcW w:w="7371" w:type="dxa"/>
            <w:gridSpan w:val="7"/>
            <w:tcBorders>
              <w:top w:val="double" w:sz="4" w:space="0" w:color="000000"/>
              <w:left w:val="double" w:sz="4" w:space="0" w:color="000000"/>
              <w:bottom w:val="dotted" w:sz="4"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2825" w:type="dxa"/>
            <w:vMerge w:val="restart"/>
            <w:tcBorders>
              <w:top w:val="double" w:sz="4" w:space="0" w:color="000000"/>
              <w:left w:val="dotted" w:sz="4" w:space="0" w:color="000000"/>
              <w:bottom w:val="single" w:sz="8" w:space="0" w:color="000000"/>
              <w:right w:val="double" w:sz="4" w:space="0" w:color="000000"/>
            </w:tcBorders>
            <w:shd w:color="auto" w:fill="D9F2D0" w:themeFill="accent6" w:themeFillTint="33" w:val="clear"/>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t>Detailed Description of the Non-Conformance</w:t>
            </w:r>
          </w:p>
        </w:tc>
      </w:tr>
      <w:tr>
        <w:trPr>
          <w:trHeight w:val="284" w:hRule="atLeast"/>
          <w:cantSplit w:val="true"/>
        </w:trPr>
        <w:tc>
          <w:tcPr>
            <w:tcW w:w="7371" w:type="dxa"/>
            <w:gridSpan w:val="7"/>
            <w:tcBorders>
              <w:top w:val="dotted" w:sz="4" w:space="0" w:color="000000"/>
              <w:left w:val="double" w:sz="4" w:space="0" w:color="000000"/>
              <w:bottom w:val="dotted" w:sz="4"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2825" w:type="dxa"/>
            <w:vMerge w:val="continue"/>
            <w:tcBorders>
              <w:top w:val="dotted" w:sz="4" w:space="0" w:color="000000"/>
              <w:left w:val="dotted" w:sz="4" w:space="0" w:color="000000"/>
              <w:bottom w:val="dotted" w:sz="4" w:space="0" w:color="000000"/>
              <w:right w:val="double" w:sz="4" w:space="0" w:color="000000"/>
            </w:tcBorders>
            <w:shd w:color="auto" w:fill="D9F2D0" w:themeFill="accent6" w:themeFillTint="33" w:val="clear"/>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r>
      <w:tr>
        <w:trPr>
          <w:trHeight w:val="284" w:hRule="atLeast"/>
          <w:cantSplit w:val="true"/>
        </w:trPr>
        <w:tc>
          <w:tcPr>
            <w:tcW w:w="7371" w:type="dxa"/>
            <w:gridSpan w:val="7"/>
            <w:tcBorders>
              <w:top w:val="dotted" w:sz="4" w:space="0" w:color="000000"/>
              <w:left w:val="double" w:sz="4" w:space="0" w:color="000000"/>
              <w:bottom w:val="single" w:sz="8"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2825" w:type="dxa"/>
            <w:vMerge w:val="continue"/>
            <w:tcBorders>
              <w:top w:val="dotted" w:sz="4" w:space="0" w:color="000000"/>
              <w:left w:val="dotted" w:sz="4" w:space="0" w:color="000000"/>
              <w:bottom w:val="single" w:sz="8" w:space="0" w:color="000000"/>
              <w:right w:val="double" w:sz="4" w:space="0" w:color="000000"/>
            </w:tcBorders>
            <w:shd w:color="auto" w:fill="D9F2D0" w:themeFill="accent6" w:themeFillTint="33" w:val="clear"/>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r>
      <w:tr>
        <w:trPr>
          <w:trHeight w:val="339" w:hRule="atLeast"/>
          <w:cantSplit w:val="true"/>
        </w:trPr>
        <w:tc>
          <w:tcPr>
            <w:tcW w:w="1087" w:type="dxa"/>
            <w:tcBorders>
              <w:top w:val="single" w:sz="8" w:space="0" w:color="000000"/>
              <w:left w:val="double" w:sz="4" w:space="0" w:color="000000"/>
              <w:bottom w:val="single" w:sz="4" w:space="0" w:color="000000"/>
              <w:right w:val="dotted" w:sz="4" w:space="0" w:color="000000"/>
            </w:tcBorders>
            <w:shd w:color="auto" w:fill="FFFFFF" w:themeFill="background1" w:val="clear"/>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1086" w:type="dxa"/>
            <w:tcBorders>
              <w:top w:val="single" w:sz="8" w:space="0" w:color="000000"/>
              <w:left w:val="dotted" w:sz="4" w:space="0" w:color="000000"/>
              <w:bottom w:val="single" w:sz="4" w:space="0" w:color="000000"/>
              <w:right w:val="dotted" w:sz="4" w:space="0" w:color="000000"/>
            </w:tcBorders>
            <w:shd w:color="auto" w:fill="FFFFFF" w:themeFill="background1" w:val="clear"/>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1086" w:type="dxa"/>
            <w:tcBorders>
              <w:top w:val="single" w:sz="8" w:space="0" w:color="000000"/>
              <w:left w:val="dotted" w:sz="4" w:space="0" w:color="000000"/>
              <w:bottom w:val="single" w:sz="4" w:space="0" w:color="000000"/>
              <w:right w:val="dotted" w:sz="4" w:space="0" w:color="000000"/>
            </w:tcBorders>
            <w:shd w:color="auto" w:fill="FFFFFF" w:themeFill="background1" w:val="clear"/>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990" w:type="dxa"/>
            <w:tcBorders>
              <w:top w:val="single" w:sz="8" w:space="0" w:color="000000"/>
              <w:left w:val="dotted" w:sz="4" w:space="0" w:color="000000"/>
              <w:bottom w:val="single" w:sz="8"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992" w:type="dxa"/>
            <w:tcBorders>
              <w:top w:val="single" w:sz="8" w:space="0" w:color="000000"/>
              <w:left w:val="dotted" w:sz="4" w:space="0" w:color="000000"/>
              <w:bottom w:val="single" w:sz="8"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1134" w:type="dxa"/>
            <w:tcBorders>
              <w:top w:val="single" w:sz="8" w:space="0" w:color="000000"/>
              <w:left w:val="dotted" w:sz="4" w:space="0" w:color="000000"/>
              <w:bottom w:val="single" w:sz="8"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996" w:type="dxa"/>
            <w:tcBorders>
              <w:top w:val="single" w:sz="8" w:space="0" w:color="000000"/>
              <w:left w:val="dotted" w:sz="4" w:space="0" w:color="000000"/>
              <w:bottom w:val="single" w:sz="8"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2825" w:type="dxa"/>
            <w:vMerge w:val="restart"/>
            <w:tcBorders>
              <w:top w:val="single" w:sz="8" w:space="0" w:color="000000"/>
              <w:left w:val="dotted" w:sz="4" w:space="0" w:color="000000"/>
              <w:bottom w:val="double" w:sz="4" w:space="0" w:color="000000"/>
              <w:right w:val="double" w:sz="4" w:space="0" w:color="000000"/>
            </w:tcBorders>
            <w:shd w:color="auto" w:fill="D9F2D0" w:themeFill="accent6" w:themeFillTint="33" w:val="clear"/>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t>Serial Numbers (SNs) of the Deviated Parts (if applicable)</w:t>
            </w:r>
          </w:p>
        </w:tc>
      </w:tr>
      <w:tr>
        <w:trPr>
          <w:trHeight w:val="244" w:hRule="atLeast"/>
          <w:cantSplit w:val="true"/>
        </w:trPr>
        <w:tc>
          <w:tcPr>
            <w:tcW w:w="1087" w:type="dxa"/>
            <w:tcBorders>
              <w:top w:val="single" w:sz="4" w:space="0" w:color="000000"/>
              <w:left w:val="double" w:sz="4" w:space="0" w:color="000000"/>
              <w:bottom w:val="double" w:sz="4" w:space="0" w:color="000000"/>
              <w:right w:val="dotted" w:sz="4" w:space="0" w:color="000000"/>
            </w:tcBorders>
            <w:shd w:color="auto" w:fill="FFFFFF" w:themeFill="background1" w:val="clear"/>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1086" w:type="dxa"/>
            <w:tcBorders>
              <w:top w:val="single" w:sz="4" w:space="0" w:color="000000"/>
              <w:left w:val="dotted" w:sz="4" w:space="0" w:color="000000"/>
              <w:bottom w:val="double" w:sz="4" w:space="0" w:color="000000"/>
              <w:right w:val="dotted" w:sz="4" w:space="0" w:color="000000"/>
            </w:tcBorders>
            <w:shd w:color="auto" w:fill="FFFFFF" w:themeFill="background1" w:val="clear"/>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1086" w:type="dxa"/>
            <w:tcBorders>
              <w:top w:val="single" w:sz="4" w:space="0" w:color="000000"/>
              <w:left w:val="dotted" w:sz="4" w:space="0" w:color="000000"/>
              <w:bottom w:val="double" w:sz="4" w:space="0" w:color="000000"/>
              <w:right w:val="dotted" w:sz="4" w:space="0" w:color="000000"/>
            </w:tcBorders>
            <w:shd w:color="auto" w:fill="FFFFFF" w:themeFill="background1" w:val="clear"/>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990" w:type="dxa"/>
            <w:tcBorders>
              <w:top w:val="single" w:sz="8" w:space="0" w:color="000000"/>
              <w:left w:val="dotted" w:sz="4" w:space="0" w:color="000000"/>
              <w:bottom w:val="double" w:sz="4"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992" w:type="dxa"/>
            <w:tcBorders>
              <w:top w:val="single" w:sz="8" w:space="0" w:color="000000"/>
              <w:left w:val="dotted" w:sz="4" w:space="0" w:color="000000"/>
              <w:bottom w:val="double" w:sz="4"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1134" w:type="dxa"/>
            <w:tcBorders>
              <w:top w:val="single" w:sz="8" w:space="0" w:color="000000"/>
              <w:left w:val="dotted" w:sz="4" w:space="0" w:color="000000"/>
              <w:bottom w:val="double" w:sz="4"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996" w:type="dxa"/>
            <w:tcBorders>
              <w:top w:val="single" w:sz="8" w:space="0" w:color="000000"/>
              <w:left w:val="dotted" w:sz="4" w:space="0" w:color="000000"/>
              <w:bottom w:val="double" w:sz="4"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2825" w:type="dxa"/>
            <w:vMerge w:val="continue"/>
            <w:tcBorders>
              <w:top w:val="dotted" w:sz="4" w:space="0" w:color="000000"/>
              <w:left w:val="dotted" w:sz="4" w:space="0" w:color="000000"/>
              <w:bottom w:val="double" w:sz="4" w:space="0" w:color="000000"/>
              <w:right w:val="double" w:sz="4" w:space="0" w:color="000000"/>
            </w:tcBorders>
            <w:shd w:color="auto" w:fill="D9F2D0" w:themeFill="accent6" w:themeFillTint="33" w:val="clear"/>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r>
    </w:tbl>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bl>
      <w:tblPr>
        <w:bidiVisual w:val="true"/>
        <w:tblW w:w="10198" w:type="dxa"/>
        <w:jc w:val="center"/>
        <w:tblInd w:w="0" w:type="dxa"/>
        <w:tblLayout w:type="fixed"/>
        <w:tblCellMar>
          <w:top w:w="0" w:type="dxa"/>
          <w:left w:w="107" w:type="dxa"/>
          <w:bottom w:w="0" w:type="dxa"/>
          <w:right w:w="107" w:type="dxa"/>
        </w:tblCellMar>
        <w:tblLook w:firstRow="0" w:noVBand="0" w:lastRow="0" w:firstColumn="0" w:lastColumn="0" w:noHBand="0" w:val="0000"/>
      </w:tblPr>
      <w:tblGrid>
        <w:gridCol w:w="5241"/>
        <w:gridCol w:w="4956"/>
      </w:tblGrid>
      <w:tr>
        <w:trPr>
          <w:trHeight w:val="393" w:hRule="atLeast"/>
          <w:cantSplit w:val="true"/>
        </w:trPr>
        <w:tc>
          <w:tcPr>
            <w:tcW w:w="5241" w:type="dxa"/>
            <w:tcBorders>
              <w:top w:val="double" w:sz="4" w:space="0" w:color="000000"/>
              <w:left w:val="double" w:sz="4" w:space="0" w:color="000000"/>
              <w:bottom w:val="dotted" w:sz="4" w:space="0" w:color="000000"/>
              <w:right w:val="dotted" w:sz="4" w:space="0" w:color="000000"/>
            </w:tcBorders>
            <w:shd w:color="auto" w:fill="D9F2D0" w:themeFill="accent6" w:themeFillTint="33" w:val="clear"/>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t>Approval for Previous Non-Conformance? ²</w:t>
            </w:r>
          </w:p>
        </w:tc>
        <w:tc>
          <w:tcPr>
            <w:tcW w:w="4956" w:type="dxa"/>
            <w:tcBorders>
              <w:top w:val="double" w:sz="4" w:space="0" w:color="000000"/>
              <w:left w:val="dotted" w:sz="4" w:space="0" w:color="000000"/>
              <w:bottom w:val="dotted" w:sz="4" w:space="0" w:color="000000"/>
              <w:right w:val="double" w:sz="4" w:space="0" w:color="000000"/>
            </w:tcBorders>
            <w:shd w:color="auto" w:fill="D9F2D0" w:themeFill="accent6" w:themeFillTint="33" w:val="clear"/>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t xml:space="preserve"> </w:t>
            </w:r>
            <w:r>
              <w:rPr>
                <w:rFonts w:cs="Calibri Light" w:ascii="Calibri Light" w:hAnsi="Calibri Light"/>
                <w:b/>
                <w:bCs/>
                <w:sz w:val="22"/>
                <w:szCs w:val="22"/>
              </w:rPr>
              <w:t>(*) Repeated Non-Conformance? (Y/N)</w:t>
            </w:r>
          </w:p>
        </w:tc>
      </w:tr>
      <w:tr>
        <w:trPr>
          <w:trHeight w:val="397" w:hRule="atLeast"/>
          <w:cantSplit w:val="true"/>
        </w:trPr>
        <w:tc>
          <w:tcPr>
            <w:tcW w:w="5241" w:type="dxa"/>
            <w:tcBorders>
              <w:top w:val="dotted" w:sz="4" w:space="0" w:color="000000"/>
              <w:left w:val="double" w:sz="4" w:space="0" w:color="000000"/>
              <w:bottom w:val="double" w:sz="4" w:space="0" w:color="000000"/>
              <w:right w:val="dotted"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c>
          <w:tcPr>
            <w:tcW w:w="4956" w:type="dxa"/>
            <w:tcBorders>
              <w:top w:val="dotted" w:sz="4" w:space="0" w:color="000000"/>
              <w:left w:val="dotted" w:sz="4" w:space="0" w:color="000000"/>
              <w:bottom w:val="double" w:sz="4" w:space="0" w:color="000000"/>
              <w:right w:val="double" w:sz="4" w:space="0" w:color="000000"/>
            </w:tcBorders>
            <w:vAlign w:val="cente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r>
    </w:tbl>
    <w:p>
      <w:pPr>
        <w:pStyle w:val="Normal"/>
        <w:bidi w:val="0"/>
        <w:spacing w:before="0" w:after="0"/>
        <w:ind w:left="0"/>
        <w:jc w:val="left"/>
        <w:rPr>
          <w:rFonts w:ascii="Calibri Light" w:hAnsi="Calibri Light" w:cs="Calibri Light"/>
          <w:b/>
          <w:bCs/>
          <w:sz w:val="22"/>
          <w:szCs w:val="22"/>
          <w:highlight w:val="yellow"/>
        </w:rPr>
      </w:pPr>
      <w:r>
        <w:rPr>
          <w:rFonts w:cs="Calibri Light" w:ascii="Calibri Light" w:hAnsi="Calibri Light"/>
          <w:b/>
          <w:bCs/>
          <w:sz w:val="22"/>
          <w:szCs w:val="22"/>
          <w:highlight w:val="yellow"/>
        </w:rPr>
        <w:t xml:space="preserve"> ² </w:t>
      </w:r>
      <w:r>
        <w:rPr>
          <w:rFonts w:cs="Calibri Light" w:ascii="Calibri Light" w:hAnsi="Calibri Light"/>
          <w:b/>
          <w:bCs/>
          <w:sz w:val="22"/>
          <w:szCs w:val="22"/>
          <w:highlight w:val="yellow"/>
        </w:rPr>
        <w:t xml:space="preserve">If there is an approval for the previous non-conformance, the supplier/ manufacturer must attach it to the  </w:t>
      </w:r>
    </w:p>
    <w:p>
      <w:pPr>
        <w:pStyle w:val="Normal"/>
        <w:bidi w:val="0"/>
        <w:spacing w:before="0" w:after="0"/>
        <w:ind w:left="0"/>
        <w:jc w:val="left"/>
        <w:rPr>
          <w:rFonts w:ascii="Calibri Light" w:hAnsi="Calibri Light" w:cs="Calibri Light"/>
          <w:b/>
          <w:bCs/>
          <w:sz w:val="22"/>
          <w:szCs w:val="22"/>
          <w:highlight w:val="yellow"/>
        </w:rPr>
      </w:pPr>
      <w:r>
        <w:rPr>
          <w:rFonts w:cs="Calibri Light" w:ascii="Calibri Light" w:hAnsi="Calibri Light"/>
          <w:b/>
          <w:bCs/>
          <w:sz w:val="22"/>
          <w:szCs w:val="22"/>
          <w:highlight w:val="yellow"/>
        </w:rPr>
        <w:t xml:space="preserve">   </w:t>
      </w:r>
      <w:r>
        <w:rPr>
          <w:rFonts w:cs="Calibri Light" w:ascii="Calibri Light" w:hAnsi="Calibri Light"/>
          <w:b/>
          <w:bCs/>
          <w:sz w:val="22"/>
          <w:szCs w:val="22"/>
          <w:highlight w:val="yellow"/>
        </w:rPr>
        <w:t>Question &amp; Answer / NCR – Form.</w:t>
      </w:r>
    </w:p>
    <w:tbl>
      <w:tblPr>
        <w:bidiVisual w:val="true"/>
        <w:tblW w:w="10198" w:type="dxa"/>
        <w:jc w:val="center"/>
        <w:tblInd w:w="0" w:type="dxa"/>
        <w:tblLayout w:type="fixed"/>
        <w:tblCellMar>
          <w:top w:w="0" w:type="dxa"/>
          <w:left w:w="107" w:type="dxa"/>
          <w:bottom w:w="0" w:type="dxa"/>
          <w:right w:w="107" w:type="dxa"/>
        </w:tblCellMar>
        <w:tblLook w:firstRow="0" w:noVBand="0" w:lastRow="0" w:firstColumn="0" w:lastColumn="0" w:noHBand="0" w:val="0000"/>
      </w:tblPr>
      <w:tblGrid>
        <w:gridCol w:w="7085"/>
        <w:gridCol w:w="3112"/>
      </w:tblGrid>
      <w:tr>
        <w:trPr>
          <w:trHeight w:val="284" w:hRule="atLeast"/>
          <w:cantSplit w:val="true"/>
        </w:trPr>
        <w:tc>
          <w:tcPr>
            <w:tcW w:w="7085" w:type="dxa"/>
            <w:tcBorders>
              <w:top w:val="double" w:sz="4" w:space="0" w:color="000000"/>
              <w:left w:val="double" w:sz="4" w:space="0" w:color="000000"/>
              <w:bottom w:val="dotted" w:sz="4" w:space="0" w:color="000000"/>
              <w:right w:val="dotted" w:sz="4" w:space="0" w:color="000000"/>
            </w:tcBorders>
            <w:vAlign w:val="center"/>
          </w:tcPr>
          <w:p>
            <w:pPr>
              <w:pStyle w:val="Normal"/>
              <w:spacing w:before="0" w:after="0"/>
              <w:ind w:left="0"/>
              <w:jc w:val="center"/>
              <w:rPr>
                <w:rFonts w:ascii="Calibri Light" w:hAnsi="Calibri Light" w:cs="Calibri Light"/>
                <w:b/>
                <w:bCs/>
                <w:color w:val="0070C0"/>
                <w:sz w:val="22"/>
                <w:szCs w:val="22"/>
              </w:rPr>
            </w:pPr>
            <w:sdt>
              <w:sdtPr>
                <w:id w:val="2129424729"/>
                <w:dropDownList>
                  <w:listItem w:displayText="Choose an item." w:value="Choose an item."/>
                  <w:listItem w:displayText="טעות רישום" w:value="טעות רישום"/>
                  <w:listItem w:displayText="אין יכולת ביצוע" w:value="אין יכולת ביצוע"/>
                  <w:listItem w:displayText="טעות בשרטוט" w:value="טעות בשרטוט"/>
                  <w:listItem w:displayText="טעות מכונה" w:value="טעות מכונה"/>
                  <w:listItem w:displayText="טעות אנוש" w:value="טעות אנוש"/>
                  <w:listItem w:displayText="אחר - אנא פרט" w:value="אחר - אנא פרט"/>
                  <w:listItem w:displayText="N/A" w:value="N/A"/>
                  <w:listItem w:displayText="Choose an item" w:value="Choose an item"/>
                </w:dropDownList>
              </w:sdtPr>
              <w:sdtContent>
                <w:r>
                  <w:rPr/>
                </w:r>
                <w:r>
                  <w:rPr/>
                  <w:t>Choose an item</w:t>
                </w:r>
                <w:r>
                  <w:rPr>
                    <w:rtl w:val="true"/>
                  </w:rPr>
                </w:r>
              </w:sdtContent>
            </w:sdt>
          </w:p>
        </w:tc>
        <w:tc>
          <w:tcPr>
            <w:tcW w:w="3112" w:type="dxa"/>
            <w:vMerge w:val="restart"/>
            <w:tcBorders>
              <w:top w:val="double" w:sz="4" w:space="0" w:color="000000"/>
              <w:left w:val="dotted" w:sz="4" w:space="0" w:color="000000"/>
              <w:bottom w:val="double" w:sz="4" w:space="0" w:color="000000"/>
              <w:right w:val="double" w:sz="4" w:space="0" w:color="000000"/>
            </w:tcBorders>
            <w:shd w:color="auto" w:fill="D9F2D0" w:themeFill="accent6" w:themeFillTint="33" w:val="clear"/>
            <w:vAlign w:val="center"/>
          </w:tcPr>
          <w:p>
            <w:pPr>
              <w:pStyle w:val="Normal"/>
              <w:spacing w:before="0" w:after="0"/>
              <w:ind w:left="0"/>
              <w:jc w:val="right"/>
              <w:rPr>
                <w:rFonts w:ascii="Calibri Light" w:hAnsi="Calibri Light" w:cs="Calibri Light"/>
                <w:b/>
                <w:bCs/>
                <w:color w:val="0070C0"/>
                <w:sz w:val="22"/>
                <w:szCs w:val="22"/>
              </w:rPr>
            </w:pPr>
            <w:r>
              <w:rPr>
                <w:rFonts w:cs="Calibri Light" w:ascii="Calibri Light" w:hAnsi="Calibri Light"/>
                <w:b/>
                <w:bCs/>
                <w:color w:val="0070C0"/>
                <w:sz w:val="22"/>
                <w:szCs w:val="22"/>
              </w:rPr>
              <w:t>Root Cause of the Non-Conformance</w:t>
            </w:r>
          </w:p>
        </w:tc>
      </w:tr>
      <w:tr>
        <w:trPr>
          <w:trHeight w:val="284" w:hRule="atLeast"/>
          <w:cantSplit w:val="true"/>
        </w:trPr>
        <w:tc>
          <w:tcPr>
            <w:tcW w:w="7085" w:type="dxa"/>
            <w:tcBorders>
              <w:top w:val="dotted" w:sz="4" w:space="0" w:color="000000"/>
              <w:left w:val="double" w:sz="4" w:space="0" w:color="000000"/>
              <w:bottom w:val="dotted" w:sz="4" w:space="0" w:color="000000"/>
              <w:right w:val="dotted" w:sz="4" w:space="0" w:color="000000"/>
            </w:tcBorders>
            <w:vAlign w:val="center"/>
          </w:tcPr>
          <w:p>
            <w:pPr>
              <w:pStyle w:val="Normal"/>
              <w:spacing w:before="0" w:after="0"/>
              <w:ind w:left="0"/>
              <w:jc w:val="center"/>
              <w:rPr>
                <w:rFonts w:ascii="Calibri Light" w:hAnsi="Calibri Light" w:cs="Calibri Light"/>
                <w:b/>
                <w:bCs/>
                <w:color w:val="0070C0"/>
                <w:sz w:val="22"/>
                <w:szCs w:val="22"/>
              </w:rPr>
            </w:pPr>
            <w:r>
              <w:rPr>
                <w:rFonts w:cs="Calibri Light" w:ascii="Calibri Light" w:hAnsi="Calibri Light"/>
                <w:b/>
                <w:bCs/>
                <w:color w:val="0070C0"/>
                <w:sz w:val="22"/>
                <w:szCs w:val="22"/>
                <w:rtl w:val="true"/>
              </w:rPr>
            </w:r>
          </w:p>
        </w:tc>
        <w:tc>
          <w:tcPr>
            <w:tcW w:w="3112" w:type="dxa"/>
            <w:vMerge w:val="continue"/>
            <w:tcBorders>
              <w:top w:val="dotted" w:sz="4" w:space="0" w:color="000000"/>
              <w:left w:val="dotted" w:sz="4" w:space="0" w:color="000000"/>
              <w:bottom w:val="dotted" w:sz="4" w:space="0" w:color="000000"/>
              <w:right w:val="double" w:sz="4" w:space="0" w:color="000000"/>
            </w:tcBorders>
            <w:shd w:color="auto" w:fill="D9F2D0" w:themeFill="accent6" w:themeFillTint="33" w:val="clear"/>
            <w:vAlign w:val="center"/>
          </w:tcPr>
          <w:p>
            <w:pPr>
              <w:pStyle w:val="Normal"/>
              <w:spacing w:before="0" w:after="0"/>
              <w:ind w:left="0"/>
              <w:jc w:val="right"/>
              <w:rPr>
                <w:rFonts w:ascii="Calibri Light" w:hAnsi="Calibri Light" w:cs="Calibri Light"/>
                <w:b/>
                <w:bCs/>
                <w:color w:val="0070C0"/>
                <w:sz w:val="22"/>
                <w:szCs w:val="22"/>
              </w:rPr>
            </w:pPr>
            <w:r>
              <w:rPr>
                <w:rFonts w:cs="Calibri Light" w:ascii="Calibri Light" w:hAnsi="Calibri Light"/>
                <w:b/>
                <w:bCs/>
                <w:color w:val="0070C0"/>
                <w:sz w:val="22"/>
                <w:szCs w:val="22"/>
                <w:rtl w:val="true"/>
              </w:rPr>
            </w:r>
          </w:p>
        </w:tc>
      </w:tr>
      <w:tr>
        <w:trPr>
          <w:trHeight w:val="284" w:hRule="atLeast"/>
          <w:cantSplit w:val="true"/>
        </w:trPr>
        <w:tc>
          <w:tcPr>
            <w:tcW w:w="7085" w:type="dxa"/>
            <w:tcBorders>
              <w:top w:val="dotted" w:sz="4" w:space="0" w:color="000000"/>
              <w:left w:val="double" w:sz="4" w:space="0" w:color="000000"/>
              <w:bottom w:val="double" w:sz="4" w:space="0" w:color="000000"/>
              <w:right w:val="dotted" w:sz="4" w:space="0" w:color="000000"/>
            </w:tcBorders>
            <w:vAlign w:val="center"/>
          </w:tcPr>
          <w:p>
            <w:pPr>
              <w:pStyle w:val="Normal"/>
              <w:spacing w:before="0" w:after="0"/>
              <w:ind w:left="0"/>
              <w:jc w:val="center"/>
              <w:rPr>
                <w:rFonts w:ascii="Calibri Light" w:hAnsi="Calibri Light" w:cs="Calibri Light"/>
                <w:b/>
                <w:bCs/>
                <w:color w:val="0070C0"/>
                <w:sz w:val="22"/>
                <w:szCs w:val="22"/>
              </w:rPr>
            </w:pPr>
            <w:r>
              <w:rPr>
                <w:rFonts w:cs="Calibri Light" w:ascii="Calibri Light" w:hAnsi="Calibri Light"/>
                <w:b/>
                <w:bCs/>
                <w:color w:val="0070C0"/>
                <w:sz w:val="22"/>
                <w:szCs w:val="22"/>
                <w:rtl w:val="true"/>
              </w:rPr>
            </w:r>
          </w:p>
        </w:tc>
        <w:tc>
          <w:tcPr>
            <w:tcW w:w="3112" w:type="dxa"/>
            <w:vMerge w:val="continue"/>
            <w:tcBorders>
              <w:top w:val="dotted" w:sz="4" w:space="0" w:color="000000"/>
              <w:left w:val="dotted" w:sz="4" w:space="0" w:color="000000"/>
              <w:bottom w:val="double" w:sz="4" w:space="0" w:color="000000"/>
              <w:right w:val="double" w:sz="4" w:space="0" w:color="000000"/>
            </w:tcBorders>
            <w:shd w:color="auto" w:fill="D9F2D0" w:themeFill="accent6" w:themeFillTint="33" w:val="clear"/>
            <w:vAlign w:val="center"/>
          </w:tcPr>
          <w:p>
            <w:pPr>
              <w:pStyle w:val="Normal"/>
              <w:spacing w:before="0" w:after="0"/>
              <w:ind w:left="0"/>
              <w:jc w:val="center"/>
              <w:rPr>
                <w:rFonts w:ascii="Calibri Light" w:hAnsi="Calibri Light" w:cs="Calibri Light"/>
                <w:b/>
                <w:bCs/>
                <w:color w:val="0070C0"/>
                <w:sz w:val="22"/>
                <w:szCs w:val="22"/>
              </w:rPr>
            </w:pPr>
            <w:r>
              <w:rPr>
                <w:rFonts w:cs="Calibri Light" w:ascii="Calibri Light" w:hAnsi="Calibri Light"/>
                <w:b/>
                <w:bCs/>
                <w:color w:val="0070C0"/>
                <w:sz w:val="22"/>
                <w:szCs w:val="22"/>
                <w:rtl w:val="true"/>
              </w:rPr>
            </w:r>
          </w:p>
        </w:tc>
      </w:tr>
    </w:tbl>
    <w:p>
      <w:pPr>
        <w:pStyle w:val="Normal"/>
        <w:bidi w:val="0"/>
        <w:spacing w:before="0" w:after="120"/>
        <w:ind w:left="1707"/>
        <w:jc w:val="left"/>
        <w:rPr>
          <w:rFonts w:ascii="Calibri Light" w:hAnsi="Calibri Light" w:cs="Calibri Light"/>
          <w:sz w:val="6"/>
          <w:szCs w:val="6"/>
        </w:rPr>
      </w:pPr>
      <w:r>
        <w:rPr>
          <w:rFonts w:cs="Calibri Light" w:ascii="Calibri Light" w:hAnsi="Calibri Light"/>
          <w:sz w:val="6"/>
          <w:szCs w:val="6"/>
        </w:rPr>
      </w:r>
    </w:p>
    <w:tbl>
      <w:tblPr>
        <w:bidiVisual w:val="true"/>
        <w:tblW w:w="10198" w:type="dxa"/>
        <w:jc w:val="center"/>
        <w:tblInd w:w="0" w:type="dxa"/>
        <w:tblLayout w:type="fixed"/>
        <w:tblCellMar>
          <w:top w:w="0" w:type="dxa"/>
          <w:left w:w="107" w:type="dxa"/>
          <w:bottom w:w="0" w:type="dxa"/>
          <w:right w:w="107" w:type="dxa"/>
        </w:tblCellMar>
        <w:tblLook w:firstRow="0" w:noVBand="0" w:lastRow="0" w:firstColumn="0" w:lastColumn="0" w:noHBand="0" w:val="0000"/>
      </w:tblPr>
      <w:tblGrid>
        <w:gridCol w:w="7085"/>
        <w:gridCol w:w="3112"/>
      </w:tblGrid>
      <w:tr>
        <w:trPr>
          <w:trHeight w:val="284" w:hRule="atLeast"/>
          <w:cantSplit w:val="true"/>
        </w:trPr>
        <w:tc>
          <w:tcPr>
            <w:tcW w:w="7085" w:type="dxa"/>
            <w:tcBorders>
              <w:top w:val="double" w:sz="4" w:space="0" w:color="000000"/>
              <w:left w:val="double" w:sz="4" w:space="0" w:color="000000"/>
              <w:bottom w:val="dotted" w:sz="4" w:space="0" w:color="000000"/>
              <w:right w:val="dotted" w:sz="4" w:space="0" w:color="000000"/>
            </w:tcBorders>
            <w:vAlign w:val="center"/>
          </w:tcPr>
          <w:p>
            <w:pPr>
              <w:pStyle w:val="Normal"/>
              <w:spacing w:before="0" w:after="0"/>
              <w:ind w:left="0"/>
              <w:jc w:val="center"/>
              <w:rPr>
                <w:rFonts w:ascii="Calibri Light" w:hAnsi="Calibri Light" w:cs="Calibri Light"/>
                <w:b/>
                <w:bCs/>
                <w:color w:val="0070C0"/>
                <w:sz w:val="22"/>
                <w:szCs w:val="22"/>
              </w:rPr>
            </w:pPr>
            <w:sdt>
              <w:sdtPr>
                <w:id w:val="-1288731730"/>
                <w:dropDownList>
                  <w:listItem w:displayText="Choose an item." w:value="Choose an item."/>
                  <w:listItem w:displayText="טעות רישום" w:value="טעות רישום"/>
                  <w:listItem w:displayText="אין יכולת ביצוע" w:value="אין יכולת ביצוע"/>
                  <w:listItem w:displayText="טעות בשרטוט" w:value="טעות בשרטוט"/>
                  <w:listItem w:displayText="טעות מכונה" w:value="טעות מכונה"/>
                  <w:listItem w:displayText="טעות אנוש" w:value="טעות אנוש"/>
                  <w:listItem w:displayText="אחר - אנא פרט" w:value="אחר - אנא פרט"/>
                  <w:listItem w:displayText="N/A" w:value="N/A"/>
                  <w:listItem w:displayText="Choose an item" w:value="Choose an item"/>
                </w:dropDownList>
              </w:sdtPr>
              <w:sdtContent>
                <w:r>
                  <w:rPr/>
                </w:r>
                <w:r>
                  <w:rPr/>
                  <w:t>Choose an item</w:t>
                </w:r>
                <w:r>
                  <w:rPr>
                    <w:rtl w:val="true"/>
                  </w:rPr>
                </w:r>
              </w:sdtContent>
            </w:sdt>
          </w:p>
        </w:tc>
        <w:tc>
          <w:tcPr>
            <w:tcW w:w="3112" w:type="dxa"/>
            <w:vMerge w:val="restart"/>
            <w:tcBorders>
              <w:top w:val="double" w:sz="4" w:space="0" w:color="000000"/>
              <w:left w:val="dotted" w:sz="4" w:space="0" w:color="000000"/>
              <w:bottom w:val="double" w:sz="4" w:space="0" w:color="000000"/>
              <w:right w:val="double" w:sz="4" w:space="0" w:color="000000"/>
            </w:tcBorders>
            <w:shd w:color="auto" w:fill="D9F2D0" w:themeFill="accent6" w:themeFillTint="33" w:val="clear"/>
            <w:vAlign w:val="center"/>
          </w:tcPr>
          <w:p>
            <w:pPr>
              <w:pStyle w:val="Normal"/>
              <w:spacing w:before="0" w:after="0"/>
              <w:ind w:left="0"/>
              <w:jc w:val="right"/>
              <w:rPr>
                <w:rFonts w:ascii="Calibri Light" w:hAnsi="Calibri Light" w:cs="Calibri Light"/>
                <w:b/>
                <w:bCs/>
                <w:color w:val="0070C0"/>
                <w:sz w:val="22"/>
                <w:szCs w:val="22"/>
              </w:rPr>
            </w:pPr>
            <w:r>
              <w:rPr>
                <w:rFonts w:cs="Calibri Light" w:ascii="Calibri Light" w:hAnsi="Calibri Light"/>
                <w:b/>
                <w:bCs/>
                <w:color w:val="0070C0"/>
                <w:sz w:val="22"/>
                <w:szCs w:val="22"/>
              </w:rPr>
              <w:t>Corrective Action Required to Prevent Reoccurrence</w:t>
            </w:r>
          </w:p>
        </w:tc>
      </w:tr>
      <w:tr>
        <w:trPr>
          <w:trHeight w:val="284" w:hRule="atLeast"/>
          <w:cantSplit w:val="true"/>
        </w:trPr>
        <w:tc>
          <w:tcPr>
            <w:tcW w:w="7085" w:type="dxa"/>
            <w:tcBorders>
              <w:top w:val="dotted" w:sz="4" w:space="0" w:color="000000"/>
              <w:left w:val="double" w:sz="4" w:space="0" w:color="000000"/>
              <w:bottom w:val="double" w:sz="4" w:space="0" w:color="000000"/>
              <w:right w:val="dotted" w:sz="4" w:space="0" w:color="000000"/>
            </w:tcBorders>
            <w:vAlign w:val="center"/>
          </w:tcPr>
          <w:p>
            <w:pPr>
              <w:pStyle w:val="Normal"/>
              <w:spacing w:before="0" w:after="0"/>
              <w:ind w:left="0"/>
              <w:jc w:val="center"/>
              <w:rPr>
                <w:rFonts w:ascii="Calibri Light" w:hAnsi="Calibri Light" w:cs="Calibri Light"/>
                <w:b/>
                <w:bCs/>
                <w:color w:val="0070C0"/>
                <w:sz w:val="22"/>
                <w:szCs w:val="22"/>
              </w:rPr>
            </w:pPr>
            <w:r>
              <w:rPr>
                <w:rFonts w:cs="Calibri Light" w:ascii="Calibri Light" w:hAnsi="Calibri Light"/>
                <w:b/>
                <w:bCs/>
                <w:color w:val="0070C0"/>
                <w:sz w:val="22"/>
                <w:szCs w:val="22"/>
                <w:rtl w:val="true"/>
              </w:rPr>
            </w:r>
          </w:p>
        </w:tc>
        <w:tc>
          <w:tcPr>
            <w:tcW w:w="3112" w:type="dxa"/>
            <w:vMerge w:val="continue"/>
            <w:tcBorders>
              <w:top w:val="dotted" w:sz="4" w:space="0" w:color="000000"/>
              <w:left w:val="dotted" w:sz="4" w:space="0" w:color="000000"/>
              <w:bottom w:val="double" w:sz="4" w:space="0" w:color="000000"/>
              <w:right w:val="double" w:sz="4" w:space="0" w:color="000000"/>
            </w:tcBorders>
            <w:shd w:color="auto" w:fill="D9F2D0" w:themeFill="accent6" w:themeFillTint="33" w:val="clear"/>
            <w:vAlign w:val="center"/>
          </w:tcPr>
          <w:p>
            <w:pPr>
              <w:pStyle w:val="Normal"/>
              <w:spacing w:before="0" w:after="0"/>
              <w:ind w:left="0"/>
              <w:jc w:val="right"/>
              <w:rPr>
                <w:rFonts w:ascii="Calibri Light" w:hAnsi="Calibri Light" w:cs="Calibri Light"/>
                <w:b/>
                <w:bCs/>
                <w:color w:val="0070C0"/>
                <w:sz w:val="22"/>
                <w:szCs w:val="22"/>
              </w:rPr>
            </w:pPr>
            <w:r>
              <w:rPr>
                <w:rFonts w:cs="Calibri Light" w:ascii="Calibri Light" w:hAnsi="Calibri Light"/>
                <w:b/>
                <w:bCs/>
                <w:color w:val="0070C0"/>
                <w:sz w:val="22"/>
                <w:szCs w:val="22"/>
                <w:rtl w:val="true"/>
              </w:rPr>
            </w:r>
          </w:p>
        </w:tc>
      </w:tr>
    </w:tbl>
    <w:p>
      <w:pPr>
        <w:pStyle w:val="Normal"/>
        <w:bidi w:val="0"/>
        <w:ind w:left="1707"/>
        <w:jc w:val="left"/>
        <w:rPr>
          <w:rFonts w:ascii="Calibri Light" w:hAnsi="Calibri Light" w:cs="Calibri Light"/>
          <w:sz w:val="22"/>
          <w:szCs w:val="22"/>
        </w:rPr>
      </w:pPr>
      <w:r>
        <w:rPr>
          <w:rFonts w:cs="Calibri Light" w:ascii="Calibri Light" w:hAnsi="Calibri Light"/>
          <w:sz w:val="22"/>
          <w:szCs w:val="22"/>
        </w:rPr>
      </w:r>
      <w:bookmarkStart w:id="25" w:name="סימון2"/>
      <w:bookmarkStart w:id="26" w:name="סימון2"/>
      <w:bookmarkEnd w:id="26"/>
    </w:p>
    <w:p>
      <w:pPr>
        <w:pStyle w:val="Normal"/>
        <w:bidi w:val="0"/>
        <w:spacing w:lineRule="auto" w:line="276" w:before="120" w:after="200"/>
        <w:ind w:left="1707"/>
        <w:jc w:val="left"/>
        <w:rPr>
          <w:rFonts w:ascii="Calibri Light" w:hAnsi="Calibri Light" w:cs="Calibri Light"/>
          <w:b/>
          <w:bCs/>
          <w:sz w:val="22"/>
          <w:szCs w:val="22"/>
        </w:rPr>
      </w:pPr>
      <w:r>
        <w:rPr>
          <w:rFonts w:cs="Calibri Light" w:ascii="Calibri Light" w:hAnsi="Calibri Light"/>
          <w:b/>
          <w:bCs/>
          <w:sz w:val="22"/>
          <w:szCs w:val="22"/>
        </w:rPr>
        <mc:AlternateContent>
          <mc:Choice Requires="wps">
            <w:drawing>
              <wp:anchor behindDoc="0" distT="19050" distB="26035" distL="0" distR="32385" simplePos="0" locked="0" layoutInCell="1" allowOverlap="1" relativeHeight="42" wp14:anchorId="684F813D">
                <wp:simplePos x="0" y="0"/>
                <wp:positionH relativeFrom="column">
                  <wp:posOffset>-415290</wp:posOffset>
                </wp:positionH>
                <wp:positionV relativeFrom="paragraph">
                  <wp:posOffset>166370</wp:posOffset>
                </wp:positionV>
                <wp:extent cx="6939915" cy="12065"/>
                <wp:effectExtent l="635" t="29210" r="635" b="28575"/>
                <wp:wrapNone/>
                <wp:docPr id="2" name="Straight Connector 2"/>
                <a:graphic xmlns:a="http://schemas.openxmlformats.org/drawingml/2006/main">
                  <a:graphicData uri="http://schemas.microsoft.com/office/word/2010/wordprocessingShape">
                    <wps:wsp>
                      <wps:cNvSpPr/>
                      <wps:spPr>
                        <a:xfrm flipV="1">
                          <a:off x="0" y="0"/>
                          <a:ext cx="6940080" cy="12240"/>
                        </a:xfrm>
                        <a:prstGeom prst="line">
                          <a:avLst/>
                        </a:prstGeom>
                        <a:ln w="57150">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shape_0" from="-32.7pt,13.1pt" to="513.7pt,14pt" ID="Straight Connector 2" stroked="t" o:allowincell="f" style="position:absolute;flip:y" wp14:anchorId="684F813D">
                <v:stroke color="black" weight="57240" joinstyle="miter" endcap="flat"/>
                <v:fill o:detectmouseclick="t" on="false"/>
                <w10:wrap type="none"/>
              </v:line>
            </w:pict>
          </mc:Fallback>
        </mc:AlternateContent>
      </w:r>
      <w:bookmarkStart w:id="27" w:name="סימון2_Copy_1"/>
      <w:bookmarkStart w:id="28" w:name="סימון2_Copy_1"/>
      <w:bookmarkEnd w:id="28"/>
    </w:p>
    <w:p>
      <w:pPr>
        <w:pStyle w:val="Normal"/>
        <w:bidi w:val="0"/>
        <w:spacing w:lineRule="auto" w:line="276" w:before="0" w:after="200"/>
        <w:ind w:left="0"/>
        <w:jc w:val="left"/>
        <w:rPr>
          <w:rFonts w:ascii="Calibri Light" w:hAnsi="Calibri Light" w:cs="Calibri Light"/>
          <w:b/>
          <w:bCs/>
          <w:sz w:val="22"/>
          <w:szCs w:val="22"/>
        </w:rPr>
      </w:pPr>
      <w:r>
        <w:rPr>
          <w:rFonts w:cs="Segoe UI Symbol" w:ascii="Segoe UI Symbol" w:hAnsi="Segoe UI Symbol"/>
          <w:b/>
          <w:bCs/>
          <w:sz w:val="22"/>
          <w:szCs w:val="22"/>
        </w:rPr>
        <w:t>☐</w:t>
      </w:r>
      <w:r>
        <w:rPr>
          <w:rFonts w:cs="Calibri Light" w:ascii="Calibri Light" w:hAnsi="Calibri Light"/>
          <w:b/>
          <w:bCs/>
          <w:sz w:val="22"/>
          <w:szCs w:val="22"/>
        </w:rPr>
        <w:t xml:space="preserve"> </w:t>
      </w:r>
      <w:r>
        <w:rPr>
          <w:rFonts w:cs="Calibri Light" w:ascii="Calibri Light" w:hAnsi="Calibri Light"/>
          <w:b/>
          <w:bCs/>
          <w:sz w:val="22"/>
          <w:szCs w:val="22"/>
        </w:rPr>
        <w:t>(*) Request For Engineering Permit (Waiver)</w:t>
      </w:r>
    </w:p>
    <w:tbl>
      <w:tblPr>
        <w:bidiVisual w:val="true"/>
        <w:tblW w:w="10067" w:type="dxa"/>
        <w:jc w:val="center"/>
        <w:tblInd w:w="0" w:type="dxa"/>
        <w:tblLayout w:type="fixed"/>
        <w:tblCellMar>
          <w:top w:w="0" w:type="dxa"/>
          <w:left w:w="107" w:type="dxa"/>
          <w:bottom w:w="0" w:type="dxa"/>
          <w:right w:w="107" w:type="dxa"/>
        </w:tblCellMar>
        <w:tblLook w:firstRow="0" w:noVBand="0" w:lastRow="0" w:firstColumn="0" w:lastColumn="0" w:noHBand="0" w:val="0000"/>
      </w:tblPr>
      <w:tblGrid>
        <w:gridCol w:w="3401"/>
        <w:gridCol w:w="3406"/>
        <w:gridCol w:w="7"/>
        <w:gridCol w:w="3253"/>
      </w:tblGrid>
      <w:tr>
        <w:trPr>
          <w:trHeight w:val="284" w:hRule="atLeast"/>
          <w:cantSplit w:val="true"/>
        </w:trPr>
        <w:tc>
          <w:tcPr>
            <w:tcW w:w="6814" w:type="dxa"/>
            <w:gridSpan w:val="3"/>
            <w:tcBorders>
              <w:top w:val="double" w:sz="4" w:space="0" w:color="000000"/>
              <w:left w:val="double" w:sz="4" w:space="0" w:color="000000"/>
              <w:bottom w:val="dotted" w:sz="4" w:space="0" w:color="000000"/>
              <w:right w:val="dotted" w:sz="4" w:space="0" w:color="000000"/>
            </w:tcBorders>
            <w:vAlign w:val="center"/>
          </w:tcPr>
          <w:p>
            <w:pPr>
              <w:pStyle w:val="Normal"/>
              <w:spacing w:before="0" w:after="0"/>
              <w:ind w:left="0"/>
              <w:rPr>
                <w:rFonts w:ascii="Calibri Light" w:hAnsi="Calibri Light" w:cs="Calibri Light"/>
                <w:b/>
                <w:bCs/>
                <w:sz w:val="22"/>
                <w:szCs w:val="22"/>
              </w:rPr>
            </w:pPr>
            <w:r>
              <w:rPr>
                <w:rFonts w:cs="Calibri Light" w:ascii="Calibri Light" w:hAnsi="Calibri Light"/>
                <w:b/>
                <w:bCs/>
                <w:sz w:val="22"/>
                <w:szCs w:val="22"/>
                <w:rtl w:val="true"/>
              </w:rPr>
            </w:r>
          </w:p>
        </w:tc>
        <w:tc>
          <w:tcPr>
            <w:tcW w:w="3253" w:type="dxa"/>
            <w:vMerge w:val="restart"/>
            <w:tcBorders>
              <w:top w:val="double" w:sz="4" w:space="0" w:color="000000"/>
              <w:left w:val="dotted" w:sz="4" w:space="0" w:color="000000"/>
              <w:bottom w:val="dotted" w:sz="4" w:space="0" w:color="000000"/>
              <w:right w:val="double" w:sz="4" w:space="0" w:color="000000"/>
            </w:tcBorders>
            <w:shd w:color="auto" w:fill="D9F2D0" w:themeFill="accent6" w:themeFillTint="33" w:val="clear"/>
            <w:vAlign w:val="center"/>
          </w:tcPr>
          <w:p>
            <w:pPr>
              <w:pStyle w:val="Normal"/>
              <w:spacing w:before="0" w:after="0"/>
              <w:ind w:left="0"/>
              <w:jc w:val="right"/>
              <w:rPr>
                <w:rFonts w:ascii="Calibri Light" w:hAnsi="Calibri Light" w:cs="Calibri Light"/>
                <w:b/>
                <w:bCs/>
                <w:sz w:val="22"/>
                <w:szCs w:val="22"/>
              </w:rPr>
            </w:pPr>
            <w:r>
              <w:rPr>
                <w:rFonts w:cs="Calibri Light" w:ascii="Calibri Light" w:hAnsi="Calibri Light"/>
                <w:b/>
                <w:bCs/>
                <w:sz w:val="22"/>
                <w:szCs w:val="22"/>
              </w:rPr>
              <w:t>Supplier's Question</w:t>
            </w:r>
          </w:p>
        </w:tc>
      </w:tr>
      <w:tr>
        <w:trPr>
          <w:trHeight w:val="284" w:hRule="atLeast"/>
          <w:cantSplit w:val="true"/>
        </w:trPr>
        <w:tc>
          <w:tcPr>
            <w:tcW w:w="6814" w:type="dxa"/>
            <w:gridSpan w:val="3"/>
            <w:tcBorders>
              <w:top w:val="dotted" w:sz="4" w:space="0" w:color="000000"/>
              <w:left w:val="double" w:sz="4" w:space="0" w:color="000000"/>
              <w:bottom w:val="dotted" w:sz="4" w:space="0" w:color="000000"/>
              <w:right w:val="dotted" w:sz="4" w:space="0" w:color="000000"/>
            </w:tcBorders>
            <w:vAlign w:val="center"/>
          </w:tcPr>
          <w:p>
            <w:pPr>
              <w:pStyle w:val="Normal"/>
              <w:spacing w:before="0" w:after="0"/>
              <w:ind w:left="0"/>
              <w:rPr>
                <w:rFonts w:ascii="Calibri Light" w:hAnsi="Calibri Light" w:cs="Calibri Light"/>
                <w:b/>
                <w:bCs/>
                <w:sz w:val="22"/>
                <w:szCs w:val="22"/>
              </w:rPr>
            </w:pPr>
            <w:r>
              <w:rPr>
                <w:rFonts w:cs="Calibri Light" w:ascii="Calibri Light" w:hAnsi="Calibri Light"/>
                <w:b/>
                <w:bCs/>
                <w:sz w:val="22"/>
                <w:szCs w:val="22"/>
                <w:rtl w:val="true"/>
              </w:rPr>
            </w:r>
          </w:p>
        </w:tc>
        <w:tc>
          <w:tcPr>
            <w:tcW w:w="3253" w:type="dxa"/>
            <w:vMerge w:val="continue"/>
            <w:tcBorders>
              <w:top w:val="dotted" w:sz="4" w:space="0" w:color="000000"/>
              <w:left w:val="dotted" w:sz="4" w:space="0" w:color="000000"/>
              <w:bottom w:val="dotted" w:sz="4" w:space="0" w:color="000000"/>
              <w:right w:val="double" w:sz="4" w:space="0" w:color="000000"/>
            </w:tcBorders>
            <w:shd w:color="auto" w:fill="D9F2D0" w:themeFill="accent6" w:themeFillTint="33" w:val="clear"/>
            <w:vAlign w:val="center"/>
          </w:tcPr>
          <w:p>
            <w:pPr>
              <w:pStyle w:val="Normal"/>
              <w:spacing w:before="0" w:after="0"/>
              <w:ind w:left="0"/>
              <w:jc w:val="right"/>
              <w:rPr>
                <w:rFonts w:ascii="Calibri Light" w:hAnsi="Calibri Light" w:cs="Calibri Light"/>
                <w:b/>
                <w:bCs/>
                <w:sz w:val="22"/>
                <w:szCs w:val="22"/>
              </w:rPr>
            </w:pPr>
            <w:r>
              <w:rPr>
                <w:rFonts w:cs="Calibri Light" w:ascii="Calibri Light" w:hAnsi="Calibri Light"/>
                <w:b/>
                <w:bCs/>
                <w:sz w:val="22"/>
                <w:szCs w:val="22"/>
                <w:rtl w:val="true"/>
              </w:rPr>
            </w:r>
          </w:p>
        </w:tc>
      </w:tr>
      <w:tr>
        <w:trPr>
          <w:trHeight w:val="284" w:hRule="atLeast"/>
          <w:cantSplit w:val="true"/>
        </w:trPr>
        <w:tc>
          <w:tcPr>
            <w:tcW w:w="6814" w:type="dxa"/>
            <w:gridSpan w:val="3"/>
            <w:tcBorders>
              <w:top w:val="dotted" w:sz="4" w:space="0" w:color="000000"/>
              <w:left w:val="double" w:sz="4" w:space="0" w:color="000000"/>
              <w:bottom w:val="dotted" w:sz="4" w:space="0" w:color="000000"/>
              <w:right w:val="dotted" w:sz="4" w:space="0" w:color="000000"/>
            </w:tcBorders>
            <w:vAlign w:val="center"/>
          </w:tcPr>
          <w:p>
            <w:pPr>
              <w:pStyle w:val="Normal"/>
              <w:spacing w:before="0" w:after="0"/>
              <w:ind w:left="0"/>
              <w:rPr>
                <w:rFonts w:ascii="Calibri Light" w:hAnsi="Calibri Light" w:cs="Calibri Light"/>
                <w:b/>
                <w:bCs/>
                <w:sz w:val="22"/>
                <w:szCs w:val="22"/>
              </w:rPr>
            </w:pPr>
            <w:r>
              <w:rPr>
                <w:rFonts w:cs="Calibri Light" w:ascii="Calibri Light" w:hAnsi="Calibri Light"/>
                <w:b/>
                <w:bCs/>
                <w:sz w:val="22"/>
                <w:szCs w:val="22"/>
                <w:rtl w:val="true"/>
              </w:rPr>
            </w:r>
          </w:p>
        </w:tc>
        <w:tc>
          <w:tcPr>
            <w:tcW w:w="3253" w:type="dxa"/>
            <w:vMerge w:val="continue"/>
            <w:tcBorders>
              <w:top w:val="dotted" w:sz="4" w:space="0" w:color="000000"/>
              <w:left w:val="dotted" w:sz="4" w:space="0" w:color="000000"/>
              <w:bottom w:val="dotted" w:sz="4" w:space="0" w:color="000000"/>
              <w:right w:val="double" w:sz="4" w:space="0" w:color="000000"/>
            </w:tcBorders>
            <w:shd w:color="auto" w:fill="D9F2D0" w:themeFill="accent6" w:themeFillTint="33" w:val="clear"/>
            <w:vAlign w:val="center"/>
          </w:tcPr>
          <w:p>
            <w:pPr>
              <w:pStyle w:val="Normal"/>
              <w:spacing w:before="0" w:after="0"/>
              <w:ind w:left="0"/>
              <w:jc w:val="right"/>
              <w:rPr>
                <w:rFonts w:ascii="Calibri Light" w:hAnsi="Calibri Light" w:cs="Calibri Light"/>
                <w:b/>
                <w:bCs/>
                <w:sz w:val="22"/>
                <w:szCs w:val="22"/>
              </w:rPr>
            </w:pPr>
            <w:r>
              <w:rPr>
                <w:rFonts w:cs="Calibri Light" w:ascii="Calibri Light" w:hAnsi="Calibri Light"/>
                <w:b/>
                <w:bCs/>
                <w:sz w:val="22"/>
                <w:szCs w:val="22"/>
                <w:rtl w:val="true"/>
              </w:rPr>
            </w:r>
          </w:p>
        </w:tc>
      </w:tr>
      <w:tr>
        <w:trPr>
          <w:trHeight w:val="284" w:hRule="atLeast"/>
          <w:cantSplit w:val="true"/>
        </w:trPr>
        <w:tc>
          <w:tcPr>
            <w:tcW w:w="6814" w:type="dxa"/>
            <w:gridSpan w:val="3"/>
            <w:tcBorders>
              <w:top w:val="dotted" w:sz="4" w:space="0" w:color="000000"/>
              <w:left w:val="double" w:sz="4" w:space="0" w:color="000000"/>
              <w:bottom w:val="dotted" w:sz="4" w:space="0" w:color="000000"/>
              <w:right w:val="dotted" w:sz="4" w:space="0" w:color="000000"/>
            </w:tcBorders>
            <w:vAlign w:val="center"/>
          </w:tcPr>
          <w:p>
            <w:pPr>
              <w:pStyle w:val="Normal"/>
              <w:spacing w:before="0" w:after="0"/>
              <w:ind w:left="0"/>
              <w:rPr>
                <w:rFonts w:ascii="Calibri Light" w:hAnsi="Calibri Light" w:cs="Calibri Light"/>
                <w:b/>
                <w:bCs/>
                <w:sz w:val="22"/>
                <w:szCs w:val="22"/>
              </w:rPr>
            </w:pPr>
            <w:r>
              <w:rPr>
                <w:rFonts w:cs="Calibri Light" w:ascii="Calibri Light" w:hAnsi="Calibri Light"/>
                <w:b/>
                <w:bCs/>
                <w:sz w:val="22"/>
                <w:szCs w:val="22"/>
                <w:rtl w:val="true"/>
              </w:rPr>
            </w:r>
          </w:p>
        </w:tc>
        <w:tc>
          <w:tcPr>
            <w:tcW w:w="3253" w:type="dxa"/>
            <w:vMerge w:val="continue"/>
            <w:tcBorders>
              <w:top w:val="dotted" w:sz="4" w:space="0" w:color="000000"/>
              <w:left w:val="dotted" w:sz="4" w:space="0" w:color="000000"/>
              <w:bottom w:val="dotted" w:sz="4" w:space="0" w:color="000000"/>
              <w:right w:val="double" w:sz="4" w:space="0" w:color="000000"/>
            </w:tcBorders>
            <w:shd w:color="auto" w:fill="D9F2D0" w:themeFill="accent6" w:themeFillTint="33" w:val="clear"/>
            <w:vAlign w:val="center"/>
          </w:tcPr>
          <w:p>
            <w:pPr>
              <w:pStyle w:val="Normal"/>
              <w:spacing w:before="0" w:after="0"/>
              <w:ind w:left="0"/>
              <w:jc w:val="right"/>
              <w:rPr>
                <w:rFonts w:ascii="Calibri Light" w:hAnsi="Calibri Light" w:cs="Calibri Light"/>
                <w:b/>
                <w:bCs/>
                <w:sz w:val="22"/>
                <w:szCs w:val="22"/>
              </w:rPr>
            </w:pPr>
            <w:r>
              <w:rPr>
                <w:rFonts w:cs="Calibri Light" w:ascii="Calibri Light" w:hAnsi="Calibri Light"/>
                <w:b/>
                <w:bCs/>
                <w:sz w:val="22"/>
                <w:szCs w:val="22"/>
                <w:rtl w:val="true"/>
              </w:rPr>
            </w:r>
          </w:p>
        </w:tc>
      </w:tr>
      <w:tr>
        <w:trPr>
          <w:trHeight w:val="284" w:hRule="atLeast"/>
          <w:cantSplit w:val="true"/>
        </w:trPr>
        <w:tc>
          <w:tcPr>
            <w:tcW w:w="6814" w:type="dxa"/>
            <w:gridSpan w:val="3"/>
            <w:tcBorders>
              <w:top w:val="dotted" w:sz="4" w:space="0" w:color="000000"/>
              <w:left w:val="double" w:sz="4" w:space="0" w:color="000000"/>
              <w:bottom w:val="dotted" w:sz="4" w:space="0" w:color="000000"/>
              <w:right w:val="dotted" w:sz="4" w:space="0" w:color="000000"/>
            </w:tcBorders>
            <w:vAlign w:val="center"/>
          </w:tcPr>
          <w:p>
            <w:pPr>
              <w:pStyle w:val="Normal"/>
              <w:spacing w:before="0" w:after="0"/>
              <w:ind w:left="0"/>
              <w:rPr>
                <w:rFonts w:ascii="Calibri Light" w:hAnsi="Calibri Light" w:cs="Calibri Light"/>
                <w:b/>
                <w:bCs/>
                <w:sz w:val="22"/>
                <w:szCs w:val="22"/>
              </w:rPr>
            </w:pPr>
            <w:r>
              <w:rPr>
                <w:rFonts w:cs="Calibri Light" w:ascii="Calibri Light" w:hAnsi="Calibri Light"/>
                <w:b/>
                <w:bCs/>
                <w:sz w:val="22"/>
                <w:szCs w:val="22"/>
                <w:rtl w:val="true"/>
              </w:rPr>
            </w:r>
          </w:p>
        </w:tc>
        <w:tc>
          <w:tcPr>
            <w:tcW w:w="3253" w:type="dxa"/>
            <w:vMerge w:val="continue"/>
            <w:tcBorders>
              <w:top w:val="dotted" w:sz="4" w:space="0" w:color="000000"/>
              <w:left w:val="dotted" w:sz="4" w:space="0" w:color="000000"/>
              <w:bottom w:val="dotted" w:sz="4" w:space="0" w:color="000000"/>
              <w:right w:val="double" w:sz="4" w:space="0" w:color="000000"/>
            </w:tcBorders>
            <w:shd w:color="auto" w:fill="D9F2D0" w:themeFill="accent6" w:themeFillTint="33" w:val="clear"/>
            <w:vAlign w:val="center"/>
          </w:tcPr>
          <w:p>
            <w:pPr>
              <w:pStyle w:val="Normal"/>
              <w:spacing w:before="0" w:after="0"/>
              <w:ind w:left="0"/>
              <w:jc w:val="right"/>
              <w:rPr>
                <w:rFonts w:ascii="Calibri Light" w:hAnsi="Calibri Light" w:cs="Calibri Light"/>
                <w:b/>
                <w:bCs/>
                <w:sz w:val="22"/>
                <w:szCs w:val="22"/>
              </w:rPr>
            </w:pPr>
            <w:r>
              <w:rPr>
                <w:rFonts w:cs="Calibri Light" w:ascii="Calibri Light" w:hAnsi="Calibri Light"/>
                <w:b/>
                <w:bCs/>
                <w:sz w:val="22"/>
                <w:szCs w:val="22"/>
                <w:rtl w:val="true"/>
              </w:rPr>
            </w:r>
          </w:p>
        </w:tc>
      </w:tr>
      <w:tr>
        <w:trPr>
          <w:trHeight w:val="284" w:hRule="atLeast"/>
          <w:cantSplit w:val="true"/>
        </w:trPr>
        <w:tc>
          <w:tcPr>
            <w:tcW w:w="6814" w:type="dxa"/>
            <w:gridSpan w:val="3"/>
            <w:tcBorders>
              <w:top w:val="dotted" w:sz="4" w:space="0" w:color="000000"/>
              <w:left w:val="double" w:sz="4" w:space="0" w:color="000000"/>
              <w:bottom w:val="dotted" w:sz="4" w:space="0" w:color="000000"/>
              <w:right w:val="dotted" w:sz="4" w:space="0" w:color="000000"/>
            </w:tcBorders>
            <w:vAlign w:val="center"/>
          </w:tcPr>
          <w:p>
            <w:pPr>
              <w:pStyle w:val="Normal"/>
              <w:spacing w:before="0" w:after="0"/>
              <w:ind w:left="0"/>
              <w:rPr>
                <w:rFonts w:ascii="Calibri Light" w:hAnsi="Calibri Light" w:cs="Calibri Light"/>
                <w:b/>
                <w:bCs/>
                <w:sz w:val="22"/>
                <w:szCs w:val="22"/>
              </w:rPr>
            </w:pPr>
            <w:r>
              <w:rPr>
                <w:rFonts w:cs="Calibri Light" w:ascii="Calibri Light" w:hAnsi="Calibri Light"/>
                <w:b/>
                <w:bCs/>
                <w:sz w:val="22"/>
                <w:szCs w:val="22"/>
                <w:rtl w:val="true"/>
              </w:rPr>
            </w:r>
          </w:p>
        </w:tc>
        <w:tc>
          <w:tcPr>
            <w:tcW w:w="3253" w:type="dxa"/>
            <w:vMerge w:val="restart"/>
            <w:tcBorders>
              <w:top w:val="dotted" w:sz="4" w:space="0" w:color="000000"/>
              <w:left w:val="dotted" w:sz="4" w:space="0" w:color="000000"/>
              <w:bottom w:val="dotted" w:sz="4" w:space="0" w:color="000000"/>
              <w:right w:val="double" w:sz="4" w:space="0" w:color="000000"/>
            </w:tcBorders>
            <w:shd w:color="auto" w:fill="D9F2D0" w:themeFill="accent6" w:themeFillTint="33" w:val="clear"/>
            <w:vAlign w:val="center"/>
          </w:tcPr>
          <w:p>
            <w:pPr>
              <w:pStyle w:val="Normal"/>
              <w:spacing w:before="0" w:after="0"/>
              <w:ind w:left="0"/>
              <w:jc w:val="right"/>
              <w:rPr>
                <w:rFonts w:ascii="Calibri Light" w:hAnsi="Calibri Light" w:cs="Calibri Light"/>
                <w:b/>
                <w:bCs/>
                <w:sz w:val="22"/>
                <w:szCs w:val="22"/>
              </w:rPr>
            </w:pPr>
            <w:r>
              <w:rPr>
                <w:rFonts w:cs="Calibri Light" w:ascii="Calibri Light" w:hAnsi="Calibri Light"/>
                <w:b/>
                <w:bCs/>
                <w:sz w:val="22"/>
                <w:szCs w:val="22"/>
              </w:rPr>
              <w:t>Aeronautics’ Answer</w:t>
            </w:r>
          </w:p>
        </w:tc>
      </w:tr>
      <w:tr>
        <w:trPr>
          <w:trHeight w:val="284" w:hRule="atLeast"/>
          <w:cantSplit w:val="true"/>
        </w:trPr>
        <w:tc>
          <w:tcPr>
            <w:tcW w:w="6814" w:type="dxa"/>
            <w:gridSpan w:val="3"/>
            <w:tcBorders>
              <w:top w:val="dotted" w:sz="4" w:space="0" w:color="000000"/>
              <w:left w:val="double" w:sz="4" w:space="0" w:color="000000"/>
              <w:bottom w:val="dotted" w:sz="4" w:space="0" w:color="000000"/>
              <w:right w:val="dotted" w:sz="4" w:space="0" w:color="000000"/>
            </w:tcBorders>
            <w:vAlign w:val="center"/>
          </w:tcPr>
          <w:p>
            <w:pPr>
              <w:pStyle w:val="Normal"/>
              <w:spacing w:before="0" w:after="0"/>
              <w:ind w:left="0"/>
              <w:rPr>
                <w:rFonts w:ascii="Calibri Light" w:hAnsi="Calibri Light" w:cs="Calibri Light"/>
                <w:b/>
                <w:bCs/>
                <w:sz w:val="22"/>
                <w:szCs w:val="22"/>
              </w:rPr>
            </w:pPr>
            <w:r>
              <w:rPr>
                <w:rFonts w:cs="Calibri Light" w:ascii="Calibri Light" w:hAnsi="Calibri Light"/>
                <w:b/>
                <w:bCs/>
                <w:sz w:val="22"/>
                <w:szCs w:val="22"/>
                <w:rtl w:val="true"/>
              </w:rPr>
            </w:r>
          </w:p>
        </w:tc>
        <w:tc>
          <w:tcPr>
            <w:tcW w:w="3253" w:type="dxa"/>
            <w:vMerge w:val="continue"/>
            <w:tcBorders>
              <w:top w:val="dotted" w:sz="4" w:space="0" w:color="000000"/>
              <w:left w:val="dotted" w:sz="4" w:space="0" w:color="000000"/>
              <w:bottom w:val="dotted" w:sz="4" w:space="0" w:color="000000"/>
              <w:right w:val="double" w:sz="4" w:space="0" w:color="000000"/>
            </w:tcBorders>
            <w:shd w:color="auto" w:fill="D9F2D0" w:themeFill="accent6" w:themeFillTint="33" w:val="clear"/>
            <w:vAlign w:val="center"/>
          </w:tcPr>
          <w:p>
            <w:pPr>
              <w:pStyle w:val="Normal"/>
              <w:spacing w:before="0" w:after="0"/>
              <w:ind w:left="0"/>
              <w:rPr>
                <w:rFonts w:ascii="Calibri Light" w:hAnsi="Calibri Light" w:cs="Calibri Light"/>
                <w:b/>
                <w:bCs/>
                <w:sz w:val="22"/>
                <w:szCs w:val="22"/>
              </w:rPr>
            </w:pPr>
            <w:r>
              <w:rPr>
                <w:rFonts w:cs="Calibri Light" w:ascii="Calibri Light" w:hAnsi="Calibri Light"/>
                <w:b/>
                <w:bCs/>
                <w:sz w:val="22"/>
                <w:szCs w:val="22"/>
                <w:rtl w:val="true"/>
              </w:rPr>
            </w:r>
          </w:p>
        </w:tc>
      </w:tr>
      <w:tr>
        <w:trPr>
          <w:trHeight w:val="284" w:hRule="atLeast"/>
          <w:cantSplit w:val="true"/>
        </w:trPr>
        <w:tc>
          <w:tcPr>
            <w:tcW w:w="6814" w:type="dxa"/>
            <w:gridSpan w:val="3"/>
            <w:tcBorders>
              <w:top w:val="dotted" w:sz="4" w:space="0" w:color="000000"/>
              <w:left w:val="double" w:sz="4" w:space="0" w:color="000000"/>
              <w:bottom w:val="dotted" w:sz="4" w:space="0" w:color="000000"/>
              <w:right w:val="dotted" w:sz="4" w:space="0" w:color="000000"/>
            </w:tcBorders>
            <w:vAlign w:val="center"/>
          </w:tcPr>
          <w:p>
            <w:pPr>
              <w:pStyle w:val="Normal"/>
              <w:spacing w:before="0" w:after="0"/>
              <w:ind w:left="0"/>
              <w:rPr>
                <w:rFonts w:ascii="Calibri Light" w:hAnsi="Calibri Light" w:cs="Calibri Light"/>
                <w:b/>
                <w:bCs/>
                <w:sz w:val="22"/>
                <w:szCs w:val="22"/>
              </w:rPr>
            </w:pPr>
            <w:r>
              <w:rPr>
                <w:rFonts w:cs="Calibri Light" w:ascii="Calibri Light" w:hAnsi="Calibri Light"/>
                <w:b/>
                <w:bCs/>
                <w:sz w:val="22"/>
                <w:szCs w:val="22"/>
                <w:rtl w:val="true"/>
              </w:rPr>
            </w:r>
          </w:p>
        </w:tc>
        <w:tc>
          <w:tcPr>
            <w:tcW w:w="3253" w:type="dxa"/>
            <w:vMerge w:val="continue"/>
            <w:tcBorders>
              <w:top w:val="dotted" w:sz="4" w:space="0" w:color="000000"/>
              <w:left w:val="dotted" w:sz="4" w:space="0" w:color="000000"/>
              <w:bottom w:val="dotted" w:sz="4" w:space="0" w:color="000000"/>
              <w:right w:val="double" w:sz="4" w:space="0" w:color="000000"/>
            </w:tcBorders>
            <w:shd w:color="auto" w:fill="D9F2D0" w:themeFill="accent6" w:themeFillTint="33" w:val="clear"/>
            <w:vAlign w:val="center"/>
          </w:tcPr>
          <w:p>
            <w:pPr>
              <w:pStyle w:val="Normal"/>
              <w:spacing w:before="0" w:after="0"/>
              <w:ind w:left="0"/>
              <w:rPr>
                <w:rFonts w:ascii="Calibri Light" w:hAnsi="Calibri Light" w:cs="Calibri Light"/>
                <w:b/>
                <w:bCs/>
                <w:sz w:val="22"/>
                <w:szCs w:val="22"/>
              </w:rPr>
            </w:pPr>
            <w:r>
              <w:rPr>
                <w:rFonts w:cs="Calibri Light" w:ascii="Calibri Light" w:hAnsi="Calibri Light"/>
                <w:b/>
                <w:bCs/>
                <w:sz w:val="22"/>
                <w:szCs w:val="22"/>
                <w:rtl w:val="true"/>
              </w:rPr>
            </w:r>
          </w:p>
        </w:tc>
      </w:tr>
      <w:tr>
        <w:trPr>
          <w:trHeight w:val="454" w:hRule="exact"/>
        </w:trPr>
        <w:tc>
          <w:tcPr>
            <w:tcW w:w="3401" w:type="dxa"/>
            <w:tcBorders>
              <w:top w:val="single" w:sz="6" w:space="0" w:color="000000"/>
              <w:left w:val="single" w:sz="12" w:space="0" w:color="000000"/>
              <w:bottom w:val="single" w:sz="12" w:space="0" w:color="000000"/>
            </w:tcBorders>
            <w:shd w:color="auto" w:fill="D9F2D0" w:themeFill="accent6" w:themeFillTint="33" w:val="clear"/>
          </w:tcPr>
          <w:p>
            <w:pPr>
              <w:pStyle w:val="Normal"/>
              <w:bidi w:val="0"/>
              <w:spacing w:before="120" w:after="120"/>
              <w:jc w:val="left"/>
              <w:rPr>
                <w:rFonts w:ascii="Calibri Light" w:hAnsi="Calibri Light" w:cs="Calibri Light"/>
                <w:b/>
                <w:bCs/>
                <w:sz w:val="22"/>
                <w:szCs w:val="22"/>
              </w:rPr>
            </w:pPr>
            <w:r>
              <w:rPr>
                <w:rFonts w:cs="Calibri Light" w:ascii="Calibri Light" w:hAnsi="Calibri Light"/>
                <w:b/>
                <w:bCs/>
                <w:sz w:val="22"/>
                <w:szCs w:val="22"/>
              </w:rPr>
              <w:t xml:space="preserve">Date: </w:t>
            </w:r>
            <w:sdt>
              <w:sdtPr>
                <w:placeholder>
                  <w:docPart w:val="E1F1466C4D024DC5A8C0A72FAA8CB83E"/>
                </w:placeholder>
                <w:id w:val="-422494550"/>
                <w:showingPlcHdr/>
                <w:date>
                  <w:dateFormat w:val="dd/MM/yyyy"/>
                  <w:lid w:val="en-US"/>
                </w:date>
              </w:sdtPr>
              <w:sdtContent>
                <w:r>
                  <w:rPr>
                    <w:rFonts w:cs="Calibri Light" w:ascii="Calibri Light" w:hAnsi="Calibri Light"/>
                    <w:b/>
                    <w:bCs/>
                    <w:sz w:val="22"/>
                    <w:szCs w:val="22"/>
                  </w:rPr>
                </w:r>
                <w:r>
                  <w:rPr>
                    <w:rStyle w:val="PlaceholderText"/>
                    <w:rFonts w:eastAsia="Aptos" w:cs="Calibri Light" w:ascii="Calibri Light" w:hAnsi="Calibri Light" w:eastAsiaTheme="minorHAnsi"/>
                    <w:b/>
                    <w:bCs/>
                    <w:sz w:val="22"/>
                    <w:szCs w:val="22"/>
                    <w:shd w:fill="84E290" w:val="clear"/>
                  </w:rPr>
                  <w:t>Click here to enter a date</w:t>
                </w:r>
              </w:sdtContent>
            </w:sdt>
          </w:p>
        </w:tc>
        <w:tc>
          <w:tcPr>
            <w:tcW w:w="3406" w:type="dxa"/>
            <w:tcBorders>
              <w:top w:val="single" w:sz="6" w:space="0" w:color="000000"/>
              <w:left w:val="single" w:sz="6" w:space="0" w:color="000000"/>
              <w:bottom w:val="single" w:sz="12" w:space="0" w:color="000000"/>
            </w:tcBorders>
            <w:shd w:color="auto" w:fill="D9F2D0" w:themeFill="accent6" w:themeFillTint="33" w:val="clear"/>
          </w:tcPr>
          <w:p>
            <w:pPr>
              <w:pStyle w:val="Normal"/>
              <w:bidi w:val="0"/>
              <w:spacing w:before="120" w:after="120"/>
              <w:jc w:val="left"/>
              <w:rPr>
                <w:rFonts w:ascii="Calibri Light" w:hAnsi="Calibri Light" w:cs="Calibri Light"/>
                <w:b/>
                <w:bCs/>
                <w:sz w:val="22"/>
                <w:szCs w:val="22"/>
              </w:rPr>
            </w:pPr>
            <w:r>
              <w:rPr>
                <w:rFonts w:cs="Calibri Light" w:ascii="Calibri Light" w:hAnsi="Calibri Light"/>
                <w:b/>
                <w:bCs/>
                <w:sz w:val="22"/>
                <w:szCs w:val="22"/>
              </w:rPr>
              <w:t>Signature:</w:t>
            </w:r>
          </w:p>
        </w:tc>
        <w:tc>
          <w:tcPr>
            <w:tcW w:w="3260" w:type="dxa"/>
            <w:gridSpan w:val="2"/>
            <w:tcBorders>
              <w:top w:val="single" w:sz="6" w:space="0" w:color="000000"/>
              <w:left w:val="single" w:sz="6" w:space="0" w:color="000000"/>
              <w:bottom w:val="single" w:sz="12" w:space="0" w:color="000000"/>
              <w:right w:val="single" w:sz="12" w:space="0" w:color="000000"/>
            </w:tcBorders>
            <w:shd w:color="auto" w:fill="D9F2D0" w:themeFill="accent6" w:themeFillTint="33" w:val="clear"/>
          </w:tcPr>
          <w:p>
            <w:pPr>
              <w:pStyle w:val="Normal"/>
              <w:bidi w:val="0"/>
              <w:spacing w:before="120" w:after="120"/>
              <w:jc w:val="left"/>
              <w:rPr>
                <w:rFonts w:ascii="Calibri Light" w:hAnsi="Calibri Light" w:cs="Calibri Light"/>
                <w:b/>
                <w:bCs/>
                <w:sz w:val="22"/>
                <w:szCs w:val="22"/>
              </w:rPr>
            </w:pPr>
            <w:r>
              <w:rPr>
                <w:rFonts w:cs="Calibri Light" w:ascii="Calibri Light" w:hAnsi="Calibri Light"/>
                <w:b/>
                <w:bCs/>
                <w:sz w:val="22"/>
                <w:szCs w:val="22"/>
              </w:rPr>
              <w:t>Name:</w:t>
            </w:r>
          </w:p>
        </w:tc>
      </w:tr>
    </w:tbl>
    <w:p>
      <w:pPr>
        <w:pStyle w:val="Normal"/>
        <w:bidi w:val="0"/>
        <w:ind w:hanging="1707" w:left="1707"/>
        <w:jc w:val="both"/>
        <w:rPr>
          <w:rFonts w:ascii="Calibri Light" w:hAnsi="Calibri Light" w:cs="Calibri Light"/>
          <w:sz w:val="22"/>
          <w:szCs w:val="22"/>
        </w:rPr>
      </w:pPr>
      <w:r>
        <w:rPr>
          <w:rFonts w:cs="Calibri Light" w:ascii="Calibri Light" w:hAnsi="Calibri Light"/>
          <w:sz w:val="22"/>
          <w:szCs w:val="22"/>
        </w:rPr>
      </w:r>
    </w:p>
    <w:p>
      <w:pPr>
        <w:pStyle w:val="Normal"/>
        <w:bidi w:val="0"/>
        <w:ind w:hanging="1707" w:left="1707"/>
        <w:jc w:val="both"/>
        <w:rPr>
          <w:rFonts w:ascii="Calibri Light" w:hAnsi="Calibri Light" w:cs="Calibri Light"/>
          <w:sz w:val="22"/>
          <w:szCs w:val="22"/>
        </w:rPr>
      </w:pPr>
      <w:r>
        <w:rPr>
          <w:rFonts w:cs="Calibri Light" w:ascii="Calibri Light" w:hAnsi="Calibri Light"/>
          <w:b/>
          <w:bCs/>
          <w:sz w:val="22"/>
          <w:szCs w:val="22"/>
        </w:rPr>
        <w:t>Pictures for Clarification</w:t>
      </w:r>
    </w:p>
    <w:p>
      <w:pPr>
        <w:pStyle w:val="Normal"/>
        <w:bidi w:val="0"/>
        <w:spacing w:lineRule="auto" w:line="276" w:before="120" w:after="200"/>
        <w:ind w:hanging="1707" w:left="1707"/>
        <w:jc w:val="both"/>
        <w:rPr>
          <w:rFonts w:ascii="Calibri Light" w:hAnsi="Calibri Light" w:cs="Calibri Light"/>
          <w:sz w:val="22"/>
          <w:szCs w:val="22"/>
        </w:rPr>
      </w:pPr>
      <w:sdt>
        <w:sdtPr>
          <w:alias w:val="Insert a Picture"/>
          <w:tag w:val="Insert a Picture"/>
          <w:id w:val="-1936130319"/>
          <w:showingPlcHdr/>
          <w:picture/>
        </w:sdtPr>
        <w:sdtContent>
          <w:r>
            <w:rPr/>
          </w:r>
          <w:r>
            <w:rPr/>
            <w:drawing>
              <wp:inline distT="0" distB="0" distL="0" distR="0">
                <wp:extent cx="940435" cy="940435"/>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2"/>
                        <a:stretch>
                          <a:fillRect/>
                        </a:stretch>
                      </pic:blipFill>
                      <pic:spPr bwMode="auto">
                        <a:xfrm>
                          <a:off x="0" y="0"/>
                          <a:ext cx="940435" cy="940435"/>
                        </a:xfrm>
                        <a:prstGeom prst="rect">
                          <a:avLst/>
                        </a:prstGeom>
                      </pic:spPr>
                    </pic:pic>
                  </a:graphicData>
                </a:graphic>
              </wp:inline>
            </w:drawing>
          </w:r>
          <w:r>
            <w:rPr/>
          </w:r>
        </w:sdtContent>
      </w:sdt>
      <w:r>
        <w:rPr>
          <w:rFonts w:cs="Calibri Light" w:ascii="Calibri Light" w:hAnsi="Calibri Light"/>
          <w:sz w:val="22"/>
          <w:szCs w:val="22"/>
        </w:rPr>
        <w:t xml:space="preserve"> </w:t>
      </w:r>
      <w:sdt>
        <w:sdtPr>
          <w:alias w:val="Insert a Picture"/>
          <w:tag w:val="Insert a Picture"/>
          <w:id w:val="-1525936406"/>
          <w:showingPlcHdr/>
          <w:picture/>
        </w:sdtPr>
        <w:sdtContent>
          <w:r>
            <w:rPr>
              <w:rFonts w:cs="Calibri Light" w:ascii="Calibri Light" w:hAnsi="Calibri Light"/>
              <w:sz w:val="22"/>
              <w:szCs w:val="22"/>
            </w:rPr>
          </w:r>
          <w:r>
            <w:rPr/>
            <w:drawing>
              <wp:inline distT="0" distB="0" distL="0" distR="0">
                <wp:extent cx="940435" cy="940435"/>
                <wp:effectExtent l="0" t="0" r="0" b="0"/>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
                        <pic:cNvPicPr>
                          <a:picLocks noChangeAspect="1" noChangeArrowheads="1"/>
                        </pic:cNvPicPr>
                      </pic:nvPicPr>
                      <pic:blipFill>
                        <a:blip r:embed="rId3"/>
                        <a:stretch>
                          <a:fillRect/>
                        </a:stretch>
                      </pic:blipFill>
                      <pic:spPr bwMode="auto">
                        <a:xfrm>
                          <a:off x="0" y="0"/>
                          <a:ext cx="940435" cy="940435"/>
                        </a:xfrm>
                        <a:prstGeom prst="rect">
                          <a:avLst/>
                        </a:prstGeom>
                      </pic:spPr>
                    </pic:pic>
                  </a:graphicData>
                </a:graphic>
              </wp:inline>
            </w:drawing>
          </w:r>
          <w:r>
            <w:rPr/>
          </w:r>
        </w:sdtContent>
      </w:sdt>
    </w:p>
    <w:p>
      <w:pPr>
        <w:pStyle w:val="Normal"/>
        <w:bidi w:val="0"/>
        <w:spacing w:lineRule="auto" w:line="276" w:before="120" w:after="200"/>
        <w:ind w:left="1707"/>
        <w:jc w:val="left"/>
        <w:rPr>
          <w:rFonts w:ascii="Calibri Light" w:hAnsi="Calibri Light" w:cs="Calibri Light"/>
          <w:b/>
          <w:bCs/>
          <w:sz w:val="22"/>
          <w:szCs w:val="22"/>
        </w:rPr>
      </w:pPr>
      <w:r>
        <w:rPr>
          <w:rFonts w:cs="Calibri Light" w:ascii="Calibri Light" w:hAnsi="Calibri Light"/>
          <w:b/>
          <w:bCs/>
          <w:sz w:val="22"/>
          <w:szCs w:val="22"/>
        </w:rPr>
        <mc:AlternateContent>
          <mc:Choice Requires="wps">
            <w:drawing>
              <wp:anchor behindDoc="0" distT="19050" distB="26670" distL="0" distR="32385" simplePos="0" locked="0" layoutInCell="1" allowOverlap="1" relativeHeight="44" wp14:anchorId="3A7FD6A0">
                <wp:simplePos x="0" y="0"/>
                <wp:positionH relativeFrom="column">
                  <wp:posOffset>-411480</wp:posOffset>
                </wp:positionH>
                <wp:positionV relativeFrom="paragraph">
                  <wp:posOffset>145415</wp:posOffset>
                </wp:positionV>
                <wp:extent cx="6939915" cy="11430"/>
                <wp:effectExtent l="635" t="28575" r="0" b="28575"/>
                <wp:wrapNone/>
                <wp:docPr id="5" name="Straight Connector 1"/>
                <a:graphic xmlns:a="http://schemas.openxmlformats.org/drawingml/2006/main">
                  <a:graphicData uri="http://schemas.microsoft.com/office/word/2010/wordprocessingShape">
                    <wps:wsp>
                      <wps:cNvSpPr/>
                      <wps:spPr>
                        <a:xfrm flipV="1">
                          <a:off x="0" y="0"/>
                          <a:ext cx="6940080" cy="11520"/>
                        </a:xfrm>
                        <a:prstGeom prst="line">
                          <a:avLst/>
                        </a:prstGeom>
                        <a:ln w="57150">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id="shape_0" from="-32.4pt,11.45pt" to="514pt,12.3pt" ID="Straight Connector 1" stroked="t" o:allowincell="f" style="position:absolute;flip:y" wp14:anchorId="3A7FD6A0">
                <v:stroke color="black" weight="57240" joinstyle="miter" endcap="flat"/>
                <v:fill o:detectmouseclick="t" on="false"/>
                <w10:wrap type="none"/>
              </v:line>
            </w:pict>
          </mc:Fallback>
        </mc:AlternateContent>
      </w:r>
    </w:p>
    <w:p>
      <w:pPr>
        <w:pStyle w:val="Normal"/>
        <w:bidi w:val="0"/>
        <w:spacing w:lineRule="auto" w:line="276" w:before="0" w:after="0"/>
        <w:ind w:left="-454"/>
        <w:jc w:val="left"/>
        <w:rPr>
          <w:rFonts w:ascii="Calibri Light" w:hAnsi="Calibri Light" w:cs="Calibri Light"/>
          <w:b/>
          <w:bCs/>
          <w:sz w:val="22"/>
          <w:szCs w:val="22"/>
        </w:rPr>
      </w:pPr>
      <w:r>
        <w:rPr>
          <w:rFonts w:eastAsia="Wingdings" w:cs="Wingdings" w:ascii="Wingdings" w:hAnsi="Wingdings"/>
          <w:b/>
          <w:bCs/>
          <w:sz w:val="22"/>
          <w:szCs w:val="22"/>
        </w:rPr>
        <w:sym w:font="Wingdings" w:char="f0fe"/>
      </w:r>
      <w:r>
        <w:rPr>
          <w:rFonts w:cs="Calibri Light" w:ascii="Calibri Light" w:hAnsi="Calibri Light"/>
          <w:b/>
          <w:bCs/>
          <w:sz w:val="22"/>
          <w:szCs w:val="22"/>
        </w:rPr>
        <w:t xml:space="preserve"> </w:t>
      </w:r>
      <w:r>
        <w:rPr>
          <w:rFonts w:cs="Calibri Light" w:ascii="Calibri Light" w:hAnsi="Calibri Light"/>
          <w:b/>
          <w:bCs/>
          <w:sz w:val="22"/>
          <w:szCs w:val="22"/>
        </w:rPr>
        <w:t>(*) Requ</w:t>
      </w:r>
      <w:r>
        <w:rPr>
          <w:rFonts w:cs="Calibri Light" w:ascii="Calibri Light" w:hAnsi="Calibri Light"/>
          <w:b/>
          <w:bCs/>
          <w:sz w:val="22"/>
          <w:szCs w:val="22"/>
          <w:shd w:fill="FFFFFF" w:val="clear"/>
        </w:rPr>
        <w:t>est for Use of an Alternative RM (Raw Material)</w:t>
      </w:r>
    </w:p>
    <w:p>
      <w:pPr>
        <w:pStyle w:val="Normal"/>
        <w:bidi w:val="0"/>
        <w:ind w:left="1707"/>
        <w:jc w:val="left"/>
        <w:rPr>
          <w:rFonts w:ascii="Calibri Light" w:hAnsi="Calibri Light" w:cs="Calibri Light"/>
          <w:b/>
          <w:bCs/>
          <w:sz w:val="22"/>
          <w:szCs w:val="22"/>
        </w:rPr>
      </w:pPr>
      <w:r>
        <w:rPr>
          <w:rFonts w:cs="Calibri Light" w:ascii="Calibri Light" w:hAnsi="Calibri Light"/>
          <w:b/>
          <w:bCs/>
          <w:sz w:val="22"/>
          <w:szCs w:val="22"/>
        </w:rPr>
        <w:t xml:space="preserve"> </w:t>
      </w:r>
    </w:p>
    <w:tbl>
      <w:tblPr>
        <w:bidiVisual w:val="true"/>
        <w:tblW w:w="10199" w:type="dxa"/>
        <w:jc w:val="center"/>
        <w:tblInd w:w="0" w:type="dxa"/>
        <w:tblLayout w:type="fixed"/>
        <w:tblCellMar>
          <w:top w:w="0" w:type="dxa"/>
          <w:left w:w="107" w:type="dxa"/>
          <w:bottom w:w="0" w:type="dxa"/>
          <w:right w:w="107" w:type="dxa"/>
        </w:tblCellMar>
        <w:tblLook w:firstRow="0" w:noVBand="0" w:lastRow="0" w:firstColumn="0" w:lastColumn="0" w:noHBand="0" w:val="0000"/>
      </w:tblPr>
      <w:tblGrid>
        <w:gridCol w:w="7509"/>
        <w:gridCol w:w="2689"/>
      </w:tblGrid>
      <w:tr>
        <w:trPr>
          <w:trHeight w:val="397" w:hRule="atLeast"/>
          <w:cantSplit w:val="true"/>
        </w:trPr>
        <w:tc>
          <w:tcPr>
            <w:tcW w:w="7509" w:type="dxa"/>
            <w:tcBorders>
              <w:top w:val="double" w:sz="4" w:space="0" w:color="000000"/>
              <w:left w:val="double" w:sz="4" w:space="0" w:color="000000"/>
              <w:bottom w:val="single" w:sz="6" w:space="0" w:color="000000"/>
              <w:right w:val="single" w:sz="6" w:space="0" w:color="000000"/>
            </w:tcBorders>
            <w:vAlign w:val="center"/>
          </w:tcPr>
          <w:p>
            <w:pPr>
              <w:pStyle w:val="Normal"/>
              <w:spacing w:before="0" w:after="0"/>
              <w:ind w:left="0"/>
              <w:jc w:val="right"/>
              <w:rPr>
                <w:rFonts w:ascii="Calibri Light" w:hAnsi="Calibri Light" w:cs="Calibri Light"/>
                <w:b/>
                <w:bCs/>
                <w:sz w:val="22"/>
                <w:szCs w:val="22"/>
              </w:rPr>
            </w:pPr>
            <w:r>
              <w:rPr>
                <w:rFonts w:cs="Calibri Light" w:ascii="Calibri Light" w:hAnsi="Calibri Light"/>
                <w:b/>
                <w:bCs/>
                <w:sz w:val="22"/>
                <w:szCs w:val="22"/>
                <w:rtl w:val="true"/>
              </w:rPr>
            </w:r>
          </w:p>
        </w:tc>
        <w:tc>
          <w:tcPr>
            <w:tcW w:w="2689" w:type="dxa"/>
            <w:tcBorders>
              <w:top w:val="double" w:sz="4" w:space="0" w:color="000000"/>
              <w:left w:val="single" w:sz="6" w:space="0" w:color="000000"/>
              <w:bottom w:val="single" w:sz="6" w:space="0" w:color="000000"/>
              <w:right w:val="double" w:sz="4" w:space="0" w:color="000000"/>
            </w:tcBorders>
            <w:shd w:color="auto" w:fill="D9F2D0" w:themeFill="accent6" w:themeFillTint="33" w:val="clear"/>
            <w:vAlign w:val="center"/>
          </w:tcPr>
          <w:p>
            <w:pPr>
              <w:pStyle w:val="Normal"/>
              <w:spacing w:before="0" w:after="0"/>
              <w:ind w:left="0"/>
              <w:jc w:val="right"/>
              <w:rPr>
                <w:rFonts w:ascii="Calibri Light" w:hAnsi="Calibri Light" w:cs="Calibri Light"/>
                <w:b/>
                <w:bCs/>
                <w:sz w:val="22"/>
                <w:szCs w:val="22"/>
              </w:rPr>
            </w:pPr>
            <w:r>
              <w:rPr>
                <w:rFonts w:cs="Calibri Light" w:ascii="Calibri Light" w:hAnsi="Calibri Light"/>
                <w:b/>
                <w:bCs/>
                <w:sz w:val="22"/>
                <w:szCs w:val="22"/>
              </w:rPr>
              <w:t>Required Raw Material According to the Drawing</w:t>
            </w:r>
          </w:p>
        </w:tc>
      </w:tr>
      <w:tr>
        <w:trPr>
          <w:trHeight w:val="397" w:hRule="atLeast"/>
          <w:cantSplit w:val="true"/>
        </w:trPr>
        <w:tc>
          <w:tcPr>
            <w:tcW w:w="7509" w:type="dxa"/>
            <w:tcBorders>
              <w:top w:val="single" w:sz="6" w:space="0" w:color="000000"/>
              <w:left w:val="double" w:sz="4" w:space="0" w:color="000000"/>
              <w:bottom w:val="double" w:sz="4" w:space="0" w:color="000000"/>
              <w:right w:val="single" w:sz="6" w:space="0" w:color="000000"/>
            </w:tcBorders>
            <w:vAlign w:val="center"/>
          </w:tcPr>
          <w:p>
            <w:pPr>
              <w:pStyle w:val="Normal"/>
              <w:spacing w:before="0" w:after="0"/>
              <w:ind w:left="0"/>
              <w:jc w:val="right"/>
              <w:rPr>
                <w:rFonts w:ascii="Calibri Light" w:hAnsi="Calibri Light" w:cs="Calibri Light"/>
                <w:b/>
                <w:bCs/>
                <w:sz w:val="22"/>
                <w:szCs w:val="22"/>
              </w:rPr>
            </w:pPr>
            <w:r>
              <w:rPr>
                <w:rFonts w:cs="Calibri Light" w:ascii="Calibri Light" w:hAnsi="Calibri Light"/>
                <w:b/>
                <w:bCs/>
                <w:sz w:val="22"/>
                <w:szCs w:val="22"/>
                <w:rtl w:val="true"/>
              </w:rPr>
            </w:r>
          </w:p>
        </w:tc>
        <w:tc>
          <w:tcPr>
            <w:tcW w:w="2689" w:type="dxa"/>
            <w:tcBorders>
              <w:top w:val="single" w:sz="6" w:space="0" w:color="000000"/>
              <w:left w:val="single" w:sz="6" w:space="0" w:color="000000"/>
              <w:bottom w:val="double" w:sz="4" w:space="0" w:color="000000"/>
              <w:right w:val="double" w:sz="4" w:space="0" w:color="000000"/>
            </w:tcBorders>
            <w:shd w:color="auto" w:fill="D9F2D0" w:themeFill="accent6" w:themeFillTint="33" w:val="clear"/>
            <w:vAlign w:val="center"/>
          </w:tcPr>
          <w:p>
            <w:pPr>
              <w:pStyle w:val="Normal"/>
              <w:spacing w:before="0" w:after="0"/>
              <w:ind w:left="0"/>
              <w:jc w:val="right"/>
              <w:rPr>
                <w:rFonts w:ascii="Calibri Light" w:hAnsi="Calibri Light" w:cs="Calibri Light"/>
                <w:b/>
                <w:bCs/>
                <w:sz w:val="22"/>
                <w:szCs w:val="22"/>
              </w:rPr>
            </w:pPr>
            <w:r>
              <w:rPr>
                <w:rFonts w:cs="Calibri Light" w:ascii="Calibri Light" w:hAnsi="Calibri Light"/>
                <w:b/>
                <w:bCs/>
                <w:sz w:val="22"/>
                <w:szCs w:val="22"/>
              </w:rPr>
              <w:t>Suggested Alternative Raw Material</w:t>
            </w:r>
          </w:p>
        </w:tc>
      </w:tr>
    </w:tbl>
    <w:p>
      <w:pPr>
        <w:pStyle w:val="Normal"/>
        <w:spacing w:before="0" w:after="0"/>
        <w:ind w:left="0"/>
        <w:jc w:val="right"/>
        <w:rPr>
          <w:rFonts w:ascii="Calibri Light" w:hAnsi="Calibri Light" w:cs="Calibri Light"/>
          <w:b/>
          <w:bCs/>
          <w:sz w:val="22"/>
          <w:szCs w:val="22"/>
        </w:rPr>
      </w:pPr>
      <w:r>
        <w:rPr>
          <w:rFonts w:cs="Calibri Light" w:ascii="Calibri Light" w:hAnsi="Calibri Light"/>
          <w:b/>
          <w:bCs/>
          <w:sz w:val="22"/>
          <w:szCs w:val="22"/>
          <w:rtl w:val="true"/>
        </w:rPr>
      </w:r>
    </w:p>
    <w:tbl>
      <w:tblPr>
        <w:bidiVisual w:val="true"/>
        <w:tblW w:w="10203" w:type="dxa"/>
        <w:jc w:val="center"/>
        <w:tblInd w:w="0" w:type="dxa"/>
        <w:tblLayout w:type="fixed"/>
        <w:tblCellMar>
          <w:top w:w="0" w:type="dxa"/>
          <w:left w:w="107" w:type="dxa"/>
          <w:bottom w:w="0" w:type="dxa"/>
          <w:right w:w="107" w:type="dxa"/>
        </w:tblCellMar>
        <w:tblLook w:firstRow="0" w:noVBand="0" w:lastRow="0" w:firstColumn="0" w:lastColumn="0" w:noHBand="0" w:val="0000"/>
      </w:tblPr>
      <w:tblGrid>
        <w:gridCol w:w="7511"/>
        <w:gridCol w:w="2691"/>
      </w:tblGrid>
      <w:tr>
        <w:trPr>
          <w:trHeight w:val="397" w:hRule="atLeast"/>
          <w:cantSplit w:val="true"/>
        </w:trPr>
        <w:tc>
          <w:tcPr>
            <w:tcW w:w="7511" w:type="dxa"/>
            <w:tcBorders>
              <w:top w:val="double" w:sz="4" w:space="0" w:color="000000"/>
              <w:left w:val="double" w:sz="4" w:space="0" w:color="000000"/>
              <w:bottom w:val="single" w:sz="6" w:space="0" w:color="000000"/>
              <w:right w:val="single" w:sz="6" w:space="0" w:color="000000"/>
            </w:tcBorders>
            <w:shd w:color="auto" w:fill="FFFFFF" w:themeFill="background1" w:val="clear"/>
            <w:vAlign w:val="center"/>
          </w:tcPr>
          <w:p>
            <w:pPr>
              <w:pStyle w:val="Normal"/>
              <w:spacing w:before="0" w:after="0"/>
              <w:ind w:left="0"/>
              <w:jc w:val="right"/>
              <w:rPr>
                <w:rFonts w:ascii="Calibri Light" w:hAnsi="Calibri Light" w:cs="Calibri Light"/>
                <w:b/>
                <w:bCs/>
                <w:sz w:val="22"/>
                <w:szCs w:val="22"/>
              </w:rPr>
            </w:pPr>
            <w:r>
              <w:rPr>
                <w:rFonts w:cs="Calibri Light" w:ascii="Calibri Light" w:hAnsi="Calibri Light"/>
                <w:b/>
                <w:bCs/>
                <w:sz w:val="22"/>
                <w:szCs w:val="22"/>
                <w:rtl w:val="true"/>
              </w:rPr>
            </w:r>
          </w:p>
        </w:tc>
        <w:tc>
          <w:tcPr>
            <w:tcW w:w="2691" w:type="dxa"/>
            <w:tcBorders>
              <w:top w:val="double" w:sz="4" w:space="0" w:color="000000"/>
              <w:left w:val="single" w:sz="6" w:space="0" w:color="000000"/>
              <w:bottom w:val="single" w:sz="6" w:space="0" w:color="000000"/>
              <w:right w:val="double" w:sz="4" w:space="0" w:color="000000"/>
            </w:tcBorders>
            <w:shd w:color="auto" w:fill="D9F2D0" w:themeFill="accent6" w:themeFillTint="33" w:val="clear"/>
            <w:vAlign w:val="center"/>
          </w:tcPr>
          <w:p>
            <w:pPr>
              <w:pStyle w:val="Normal"/>
              <w:bidi w:val="0"/>
              <w:spacing w:before="0" w:after="0"/>
              <w:ind w:left="0"/>
              <w:jc w:val="left"/>
              <w:rPr/>
            </w:pPr>
            <w:r>
              <w:rPr>
                <w:rFonts w:cs="Calibri Light" w:ascii="Calibri Light" w:hAnsi="Calibri Light"/>
                <w:b/>
                <w:bCs/>
                <w:sz w:val="22"/>
                <w:szCs w:val="22"/>
              </w:rPr>
              <w:t>Raw Material Supplier</w:t>
            </w:r>
          </w:p>
        </w:tc>
      </w:tr>
      <w:tr>
        <w:trPr>
          <w:trHeight w:val="397" w:hRule="atLeast"/>
          <w:cantSplit w:val="true"/>
        </w:trPr>
        <w:tc>
          <w:tcPr>
            <w:tcW w:w="7511" w:type="dxa"/>
            <w:tcBorders>
              <w:top w:val="single" w:sz="6" w:space="0" w:color="000000"/>
              <w:left w:val="double" w:sz="4" w:space="0" w:color="000000"/>
              <w:bottom w:val="single" w:sz="6" w:space="0" w:color="000000"/>
              <w:right w:val="single" w:sz="6" w:space="0" w:color="000000"/>
            </w:tcBorders>
            <w:shd w:color="auto" w:fill="FFFFFF" w:themeFill="background1" w:val="clear"/>
            <w:vAlign w:val="center"/>
          </w:tcPr>
          <w:p>
            <w:pPr>
              <w:pStyle w:val="Normal"/>
              <w:spacing w:before="0" w:after="0"/>
              <w:ind w:left="0"/>
              <w:jc w:val="right"/>
              <w:rPr>
                <w:rFonts w:ascii="Calibri Light" w:hAnsi="Calibri Light" w:cs="Calibri Light"/>
                <w:b/>
                <w:bCs/>
                <w:sz w:val="22"/>
                <w:szCs w:val="22"/>
              </w:rPr>
            </w:pPr>
            <w:r>
              <w:rPr>
                <w:rFonts w:cs="Calibri Light" w:ascii="Calibri Light" w:hAnsi="Calibri Light"/>
                <w:b/>
                <w:bCs/>
                <w:sz w:val="22"/>
                <w:szCs w:val="22"/>
                <w:rtl w:val="true"/>
              </w:rPr>
            </w:r>
          </w:p>
        </w:tc>
        <w:tc>
          <w:tcPr>
            <w:tcW w:w="2691" w:type="dxa"/>
            <w:tcBorders>
              <w:top w:val="single" w:sz="6" w:space="0" w:color="000000"/>
              <w:left w:val="single" w:sz="6" w:space="0" w:color="000000"/>
              <w:bottom w:val="single" w:sz="6" w:space="0" w:color="000000"/>
              <w:right w:val="double" w:sz="4" w:space="0" w:color="000000"/>
            </w:tcBorders>
            <w:shd w:color="auto" w:fill="D9F2D0" w:themeFill="accent6" w:themeFillTint="33" w:val="clear"/>
            <w:vAlign w:val="center"/>
          </w:tcPr>
          <w:p>
            <w:pPr>
              <w:pStyle w:val="Normal"/>
              <w:bidi w:val="0"/>
              <w:spacing w:before="0" w:after="0"/>
              <w:ind w:left="0"/>
              <w:jc w:val="left"/>
              <w:rPr/>
            </w:pPr>
            <w:r>
              <w:rPr>
                <w:rFonts w:cs="Calibri Light" w:ascii="Calibri Light" w:hAnsi="Calibri Light"/>
                <w:b/>
                <w:bCs/>
                <w:sz w:val="22"/>
                <w:szCs w:val="22"/>
              </w:rPr>
              <w:t>Raw Material Manufacturer</w:t>
            </w:r>
          </w:p>
        </w:tc>
      </w:tr>
      <w:tr>
        <w:trPr>
          <w:trHeight w:val="397" w:hRule="atLeast"/>
          <w:cantSplit w:val="true"/>
        </w:trPr>
        <w:tc>
          <w:tcPr>
            <w:tcW w:w="7511" w:type="dxa"/>
            <w:tcBorders>
              <w:top w:val="single" w:sz="6" w:space="0" w:color="000000"/>
              <w:left w:val="double" w:sz="4" w:space="0" w:color="000000"/>
              <w:bottom w:val="single" w:sz="6" w:space="0" w:color="000000"/>
              <w:right w:val="single" w:sz="6" w:space="0" w:color="000000"/>
            </w:tcBorders>
            <w:shd w:color="auto" w:fill="FFFFFF" w:themeFill="background1" w:val="clear"/>
            <w:vAlign w:val="center"/>
          </w:tcPr>
          <w:p>
            <w:pPr>
              <w:pStyle w:val="Normal"/>
              <w:spacing w:before="0" w:after="0"/>
              <w:ind w:left="0"/>
              <w:jc w:val="right"/>
              <w:rPr>
                <w:rFonts w:ascii="Calibri Light" w:hAnsi="Calibri Light" w:cs="Calibri Light"/>
                <w:b/>
                <w:bCs/>
                <w:sz w:val="22"/>
                <w:szCs w:val="22"/>
              </w:rPr>
            </w:pPr>
            <w:r>
              <w:rPr>
                <w:rFonts w:cs="Calibri Light" w:ascii="Calibri Light" w:hAnsi="Calibri Light"/>
                <w:b/>
                <w:bCs/>
                <w:sz w:val="22"/>
                <w:szCs w:val="22"/>
                <w:rtl w:val="true"/>
              </w:rPr>
            </w:r>
          </w:p>
        </w:tc>
        <w:tc>
          <w:tcPr>
            <w:tcW w:w="2691" w:type="dxa"/>
            <w:tcBorders>
              <w:top w:val="single" w:sz="6" w:space="0" w:color="000000"/>
              <w:left w:val="single" w:sz="6" w:space="0" w:color="000000"/>
              <w:bottom w:val="single" w:sz="6" w:space="0" w:color="000000"/>
              <w:right w:val="double" w:sz="4" w:space="0" w:color="000000"/>
            </w:tcBorders>
            <w:shd w:color="auto" w:fill="D9F2D0" w:themeFill="accent6" w:themeFillTint="33" w:val="clear"/>
            <w:vAlign w:val="center"/>
          </w:tcPr>
          <w:p>
            <w:pPr>
              <w:pStyle w:val="Normal"/>
              <w:bidi w:val="0"/>
              <w:spacing w:before="0" w:after="0"/>
              <w:ind w:left="0"/>
              <w:jc w:val="left"/>
              <w:rPr/>
            </w:pPr>
            <w:r>
              <w:rPr>
                <w:rFonts w:cs="Calibri Light" w:ascii="Calibri Light" w:hAnsi="Calibri Light"/>
                <w:b/>
                <w:bCs/>
                <w:sz w:val="22"/>
                <w:szCs w:val="22"/>
              </w:rPr>
              <w:t>Raw Material Country of Manufacture</w:t>
            </w:r>
          </w:p>
        </w:tc>
      </w:tr>
      <w:tr>
        <w:trPr>
          <w:trHeight w:val="397" w:hRule="atLeast"/>
          <w:cantSplit w:val="true"/>
        </w:trPr>
        <w:tc>
          <w:tcPr>
            <w:tcW w:w="7511" w:type="dxa"/>
            <w:tcBorders>
              <w:top w:val="single" w:sz="6" w:space="0" w:color="000000"/>
              <w:left w:val="double" w:sz="4" w:space="0" w:color="000000"/>
              <w:bottom w:val="single" w:sz="6" w:space="0" w:color="000000"/>
              <w:right w:val="single" w:sz="6" w:space="0" w:color="000000"/>
            </w:tcBorders>
            <w:shd w:color="auto" w:fill="FFFFFF" w:themeFill="background1" w:val="clear"/>
            <w:vAlign w:val="center"/>
          </w:tcPr>
          <w:p>
            <w:pPr>
              <w:pStyle w:val="Normal"/>
              <w:spacing w:before="0" w:after="0"/>
              <w:ind w:left="0"/>
              <w:jc w:val="right"/>
              <w:rPr>
                <w:rFonts w:ascii="Calibri Light" w:hAnsi="Calibri Light" w:cs="Calibri Light"/>
                <w:b/>
                <w:bCs/>
                <w:sz w:val="22"/>
                <w:szCs w:val="22"/>
              </w:rPr>
            </w:pPr>
            <w:r>
              <w:rPr>
                <w:rFonts w:cs="Calibri Light" w:ascii="Calibri Light" w:hAnsi="Calibri Light"/>
                <w:b/>
                <w:bCs/>
                <w:sz w:val="22"/>
                <w:szCs w:val="22"/>
                <w:rtl w:val="true"/>
              </w:rPr>
            </w:r>
          </w:p>
        </w:tc>
        <w:tc>
          <w:tcPr>
            <w:tcW w:w="2691" w:type="dxa"/>
            <w:tcBorders>
              <w:top w:val="single" w:sz="6" w:space="0" w:color="000000"/>
              <w:left w:val="single" w:sz="6" w:space="0" w:color="000000"/>
              <w:bottom w:val="single" w:sz="6" w:space="0" w:color="000000"/>
              <w:right w:val="double" w:sz="4" w:space="0" w:color="000000"/>
            </w:tcBorders>
            <w:shd w:color="auto" w:fill="D9F2D0" w:themeFill="accent6" w:themeFillTint="33" w:val="clear"/>
            <w:vAlign w:val="center"/>
          </w:tcPr>
          <w:p>
            <w:pPr>
              <w:pStyle w:val="Normal"/>
              <w:bidi w:val="0"/>
              <w:spacing w:before="0" w:after="0"/>
              <w:ind w:left="0"/>
              <w:jc w:val="left"/>
              <w:rPr/>
            </w:pPr>
            <w:r>
              <w:rPr>
                <w:rFonts w:cs="Calibri Light" w:ascii="Calibri Light" w:hAnsi="Calibri Light"/>
                <w:b/>
                <w:bCs/>
                <w:sz w:val="22"/>
                <w:szCs w:val="22"/>
              </w:rPr>
              <w:t>Comments</w:t>
            </w:r>
          </w:p>
        </w:tc>
      </w:tr>
      <w:tr>
        <w:trPr>
          <w:trHeight w:val="542" w:hRule="atLeast"/>
          <w:cantSplit w:val="true"/>
        </w:trPr>
        <w:tc>
          <w:tcPr>
            <w:tcW w:w="7511" w:type="dxa"/>
            <w:tcBorders>
              <w:top w:val="single" w:sz="6" w:space="0" w:color="000000"/>
              <w:left w:val="double" w:sz="4" w:space="0" w:color="000000"/>
              <w:bottom w:val="double" w:sz="4" w:space="0" w:color="000000"/>
              <w:right w:val="single" w:sz="6" w:space="0" w:color="000000"/>
            </w:tcBorders>
            <w:vAlign w:val="center"/>
          </w:tcPr>
          <w:p>
            <w:pPr>
              <w:pStyle w:val="Normal"/>
              <w:spacing w:before="0" w:after="0"/>
              <w:ind w:left="0"/>
              <w:jc w:val="center"/>
              <w:rPr>
                <w:rFonts w:ascii="Calibri Light" w:hAnsi="Calibri Light" w:cs="Calibri Light"/>
                <w:sz w:val="22"/>
                <w:szCs w:val="22"/>
              </w:rPr>
            </w:pPr>
            <w:sdt>
              <w:sdtPr>
                <w:placeholder>
                  <w:docPart w:val="1DD5A040BF2A419BA28713C4B0424F80"/>
                </w:placeholder>
                <w:id w:val="-326283307"/>
                <w:showingPlcHdr/>
                <w:dropDownList>
                  <w:listItem w:displayText="אין חומר גלם במלאי ספקים" w:value="אין חומר גלם במלאי ספקים"/>
                  <w:listItem w:displayText="חומר גלם מוצע קיים במלאי קבלן" w:value="חומר גלם מוצע קיים במלאי קבלן"/>
                  <w:listItem w:displayText="הגדרת חומר גלם בשרטוט שגויה" w:value="הגדרת חומר גלם בשרטוט שגויה"/>
                </w:dropDownList>
              </w:sdtPr>
              <w:sdtContent>
                <w:r>
                  <w:rPr/>
                </w:r>
                <w:r>
                  <w:rPr/>
                  <w:t>Choose an item</w:t>
                </w:r>
                <w:r>
                  <w:rPr>
                    <w:rtl w:val="true"/>
                  </w:rPr>
                </w:r>
              </w:sdtContent>
            </w:sdt>
          </w:p>
        </w:tc>
        <w:tc>
          <w:tcPr>
            <w:tcW w:w="2691" w:type="dxa"/>
            <w:tcBorders>
              <w:top w:val="single" w:sz="6" w:space="0" w:color="000000"/>
              <w:left w:val="single" w:sz="6" w:space="0" w:color="000000"/>
              <w:bottom w:val="double" w:sz="4" w:space="0" w:color="000000"/>
              <w:right w:val="double" w:sz="4" w:space="0" w:color="000000"/>
            </w:tcBorders>
            <w:shd w:color="auto" w:fill="D9F2D0" w:themeFill="accent6" w:themeFillTint="33" w:val="clear"/>
            <w:vAlign w:val="center"/>
          </w:tcPr>
          <w:p>
            <w:pPr>
              <w:pStyle w:val="Normal"/>
              <w:spacing w:before="0" w:after="0"/>
              <w:ind w:left="0"/>
              <w:jc w:val="center"/>
              <w:rPr>
                <w:rFonts w:ascii="Calibri Light" w:hAnsi="Calibri Light" w:cs="Calibri Light"/>
                <w:sz w:val="22"/>
                <w:szCs w:val="22"/>
              </w:rPr>
            </w:pPr>
            <w:r>
              <w:rPr>
                <w:rFonts w:cs="Calibri Light" w:ascii="Calibri Light" w:hAnsi="Calibri Light"/>
                <w:sz w:val="22"/>
                <w:szCs w:val="22"/>
              </w:rPr>
              <w:t>Request Reason</w:t>
            </w:r>
          </w:p>
        </w:tc>
      </w:tr>
    </w:tbl>
    <w:p>
      <w:pPr>
        <w:pStyle w:val="Normal"/>
        <w:bidi w:val="0"/>
        <w:ind w:left="1707"/>
        <w:jc w:val="left"/>
        <w:rPr>
          <w:rFonts w:ascii="Calibri Light" w:hAnsi="Calibri Light" w:cs="Calibri Light"/>
          <w:sz w:val="22"/>
          <w:szCs w:val="22"/>
        </w:rPr>
      </w:pPr>
      <w:r>
        <w:rPr>
          <w:rFonts w:cs="Calibri Light" w:ascii="Calibri Light" w:hAnsi="Calibri Light"/>
          <w:sz w:val="22"/>
          <w:szCs w:val="22"/>
        </w:rPr>
      </w:r>
    </w:p>
    <w:tbl>
      <w:tblPr>
        <w:bidiVisual w:val="true"/>
        <w:tblW w:w="10198" w:type="dxa"/>
        <w:jc w:val="center"/>
        <w:tblInd w:w="0" w:type="dxa"/>
        <w:tblLayout w:type="fixed"/>
        <w:tblCellMar>
          <w:top w:w="0" w:type="dxa"/>
          <w:left w:w="107" w:type="dxa"/>
          <w:bottom w:w="0" w:type="dxa"/>
          <w:right w:w="107" w:type="dxa"/>
        </w:tblCellMar>
        <w:tblLook w:firstRow="0" w:noVBand="0" w:lastRow="0" w:firstColumn="0" w:lastColumn="0" w:noHBand="0" w:val="0000"/>
      </w:tblPr>
      <w:tblGrid>
        <w:gridCol w:w="2263"/>
        <w:gridCol w:w="1986"/>
        <w:gridCol w:w="1844"/>
        <w:gridCol w:w="1964"/>
        <w:gridCol w:w="2141"/>
      </w:tblGrid>
      <w:tr>
        <w:trPr>
          <w:trHeight w:val="698" w:hRule="atLeast"/>
          <w:cantSplit w:val="true"/>
        </w:trPr>
        <w:tc>
          <w:tcPr>
            <w:tcW w:w="2263" w:type="dxa"/>
            <w:tcBorders>
              <w:top w:val="double" w:sz="4" w:space="0" w:color="000000"/>
              <w:left w:val="double" w:sz="4" w:space="0" w:color="000000"/>
              <w:bottom w:val="double" w:sz="4" w:space="0" w:color="000000"/>
              <w:right w:val="single" w:sz="8" w:space="0" w:color="000000"/>
            </w:tcBorders>
            <w:vAlign w:val="center"/>
          </w:tcPr>
          <w:p>
            <w:pPr>
              <w:pStyle w:val="Normal"/>
              <w:bidi w:val="0"/>
              <w:spacing w:before="0" w:after="0"/>
              <w:ind w:left="0"/>
              <w:jc w:val="left"/>
              <w:rPr>
                <w:rFonts w:ascii="Calibri Light" w:hAnsi="Calibri Light" w:cs="Calibri Light"/>
                <w:sz w:val="22"/>
                <w:szCs w:val="22"/>
              </w:rPr>
            </w:pPr>
            <w:r>
              <w:rPr>
                <w:rFonts w:cs="Segoe UI Symbol" w:ascii="Segoe UI Symbol" w:hAnsi="Segoe UI Symbol"/>
                <w:sz w:val="22"/>
                <w:szCs w:val="22"/>
              </w:rPr>
              <w:t>☐</w:t>
            </w:r>
            <w:r>
              <w:rPr>
                <w:rFonts w:cs="Calibri Light" w:ascii="Calibri Light" w:hAnsi="Calibri Light"/>
                <w:sz w:val="22"/>
                <w:szCs w:val="22"/>
              </w:rPr>
              <w:t>Previous Approval</w:t>
            </w:r>
          </w:p>
        </w:tc>
        <w:tc>
          <w:tcPr>
            <w:tcW w:w="1986" w:type="dxa"/>
            <w:tcBorders>
              <w:top w:val="double" w:sz="4" w:space="0" w:color="000000"/>
              <w:left w:val="single" w:sz="8" w:space="0" w:color="000000"/>
              <w:bottom w:val="double" w:sz="4" w:space="0" w:color="000000"/>
              <w:right w:val="single" w:sz="8" w:space="0" w:color="000000"/>
            </w:tcBorders>
            <w:vAlign w:val="center"/>
          </w:tcPr>
          <w:p>
            <w:pPr>
              <w:pStyle w:val="Normal"/>
              <w:bidi w:val="0"/>
              <w:spacing w:before="0" w:after="0"/>
              <w:ind w:left="0"/>
              <w:jc w:val="left"/>
              <w:rPr>
                <w:rFonts w:ascii="Calibri Light" w:hAnsi="Calibri Light" w:cs="Calibri Light"/>
                <w:sz w:val="22"/>
                <w:szCs w:val="22"/>
              </w:rPr>
            </w:pPr>
            <w:r>
              <w:rPr>
                <w:rFonts w:cs="Segoe UI Symbol" w:ascii="Segoe UI Symbol" w:hAnsi="Segoe UI Symbol"/>
                <w:sz w:val="22"/>
                <w:szCs w:val="22"/>
              </w:rPr>
              <w:t>☐</w:t>
            </w:r>
            <w:r>
              <w:rPr>
                <w:rFonts w:cs="Calibri Light" w:ascii="Calibri Light" w:hAnsi="Calibri Light"/>
                <w:sz w:val="22"/>
                <w:szCs w:val="22"/>
              </w:rPr>
              <w:t>COA</w:t>
            </w:r>
          </w:p>
        </w:tc>
        <w:tc>
          <w:tcPr>
            <w:tcW w:w="1844" w:type="dxa"/>
            <w:tcBorders>
              <w:top w:val="double" w:sz="4" w:space="0" w:color="000000"/>
              <w:left w:val="single" w:sz="8" w:space="0" w:color="000000"/>
              <w:bottom w:val="single" w:sz="8" w:space="0" w:color="000000"/>
              <w:right w:val="single" w:sz="8" w:space="0" w:color="000000"/>
            </w:tcBorders>
            <w:vAlign w:val="center"/>
          </w:tcPr>
          <w:p>
            <w:pPr>
              <w:pStyle w:val="Normal"/>
              <w:bidi w:val="0"/>
              <w:spacing w:before="0" w:after="0"/>
              <w:ind w:left="0"/>
              <w:jc w:val="left"/>
              <w:rPr>
                <w:rFonts w:ascii="Calibri Light" w:hAnsi="Calibri Light" w:cs="Calibri Light"/>
                <w:sz w:val="22"/>
                <w:szCs w:val="22"/>
              </w:rPr>
            </w:pPr>
            <w:r>
              <w:rPr>
                <w:rFonts w:cs="Segoe UI Symbol" w:ascii="Segoe UI Symbol" w:hAnsi="Segoe UI Symbol"/>
                <w:sz w:val="22"/>
                <w:szCs w:val="22"/>
              </w:rPr>
              <w:t>☐</w:t>
            </w:r>
            <w:r>
              <w:rPr>
                <w:rFonts w:cs="Calibri Light" w:ascii="Calibri Light" w:hAnsi="Calibri Light"/>
                <w:sz w:val="22"/>
                <w:szCs w:val="22"/>
              </w:rPr>
              <w:t>COT</w:t>
            </w:r>
          </w:p>
        </w:tc>
        <w:tc>
          <w:tcPr>
            <w:tcW w:w="1964" w:type="dxa"/>
            <w:tcBorders>
              <w:top w:val="double" w:sz="4" w:space="0" w:color="000000"/>
              <w:left w:val="single" w:sz="8" w:space="0" w:color="000000"/>
              <w:bottom w:val="single" w:sz="8" w:space="0" w:color="000000"/>
              <w:right w:val="single" w:sz="8" w:space="0" w:color="000000"/>
            </w:tcBorders>
            <w:vAlign w:val="center"/>
          </w:tcPr>
          <w:p>
            <w:pPr>
              <w:pStyle w:val="Normal"/>
              <w:bidi w:val="0"/>
              <w:spacing w:before="0" w:after="0"/>
              <w:ind w:left="0"/>
              <w:jc w:val="left"/>
              <w:rPr>
                <w:rFonts w:ascii="Calibri Light" w:hAnsi="Calibri Light" w:cs="Calibri Light"/>
                <w:sz w:val="22"/>
                <w:szCs w:val="22"/>
              </w:rPr>
            </w:pPr>
            <w:r>
              <w:rPr>
                <w:rFonts w:cs="Segoe UI Symbol" w:ascii="Segoe UI Symbol" w:hAnsi="Segoe UI Symbol"/>
                <w:sz w:val="22"/>
                <w:szCs w:val="22"/>
              </w:rPr>
              <w:t>☐</w:t>
            </w:r>
            <w:r>
              <w:rPr>
                <w:rFonts w:cs="Calibri Light" w:ascii="Calibri Light" w:hAnsi="Calibri Light"/>
                <w:sz w:val="22"/>
                <w:szCs w:val="22"/>
              </w:rPr>
              <w:t xml:space="preserve"> </w:t>
            </w:r>
            <w:r>
              <w:rPr>
                <w:rFonts w:cs="Calibri Light" w:ascii="Calibri Light" w:hAnsi="Calibri Light"/>
                <w:sz w:val="22"/>
                <w:szCs w:val="22"/>
              </w:rPr>
              <w:t>COC</w:t>
            </w:r>
          </w:p>
        </w:tc>
        <w:tc>
          <w:tcPr>
            <w:tcW w:w="2141" w:type="dxa"/>
            <w:tcBorders>
              <w:top w:val="double" w:sz="4" w:space="0" w:color="000000"/>
              <w:left w:val="single" w:sz="8" w:space="0" w:color="000000"/>
              <w:bottom w:val="single" w:sz="8" w:space="0" w:color="000000"/>
              <w:right w:val="double" w:sz="4" w:space="0" w:color="000000"/>
            </w:tcBorders>
            <w:shd w:color="auto" w:fill="D9F2D0" w:themeFill="accent6" w:themeFillTint="33" w:val="clear"/>
            <w:vAlign w:val="center"/>
          </w:tcPr>
          <w:p>
            <w:pPr>
              <w:pStyle w:val="Normal"/>
              <w:bidi w:val="0"/>
              <w:spacing w:before="0" w:after="0"/>
              <w:ind w:left="0"/>
              <w:jc w:val="left"/>
              <w:rPr>
                <w:rFonts w:ascii="Calibri Light" w:hAnsi="Calibri Light" w:cs="Calibri Light"/>
                <w:sz w:val="22"/>
                <w:szCs w:val="22"/>
              </w:rPr>
            </w:pPr>
            <w:r>
              <w:rPr>
                <w:rFonts w:cs="Calibri Light" w:ascii="Calibri Light" w:hAnsi="Calibri Light"/>
                <w:sz w:val="22"/>
                <w:szCs w:val="22"/>
              </w:rPr>
              <w:t>Attached Documentation ³</w:t>
            </w:r>
          </w:p>
        </w:tc>
      </w:tr>
    </w:tbl>
    <w:p>
      <w:pPr>
        <w:pStyle w:val="Normal"/>
        <w:bidi w:val="0"/>
        <w:ind w:left="0"/>
        <w:jc w:val="both"/>
        <w:rPr>
          <w:rFonts w:ascii="Calibri Light" w:hAnsi="Calibri Light" w:cs="Calibri Light"/>
          <w:sz w:val="22"/>
          <w:szCs w:val="22"/>
        </w:rPr>
      </w:pPr>
      <w:r>
        <w:rPr>
          <w:rFonts w:cs="Calibri Light" w:ascii="Calibri Light" w:hAnsi="Calibri Light"/>
          <w:b/>
          <w:bCs/>
          <w:sz w:val="22"/>
          <w:szCs w:val="22"/>
          <w:highlight w:val="yellow"/>
        </w:rPr>
        <w:t>³</w:t>
      </w:r>
      <w:r>
        <w:rPr>
          <w:rFonts w:cs="Calibri Light" w:ascii="Calibri Light" w:hAnsi="Calibri Light"/>
          <w:sz w:val="22"/>
          <w:szCs w:val="22"/>
        </w:rPr>
        <w:t xml:space="preserve"> </w:t>
      </w:r>
      <w:r>
        <w:rPr>
          <w:rFonts w:cs="Calibri Light" w:ascii="Calibri Light" w:hAnsi="Calibri Light"/>
          <w:sz w:val="22"/>
          <w:szCs w:val="22"/>
          <w:highlight w:val="yellow"/>
        </w:rPr>
        <w:t xml:space="preserve">For any request to use an alternative RM (Raw Material), a </w:t>
      </w:r>
      <w:r>
        <w:rPr>
          <w:rFonts w:cs="Calibri Light" w:ascii="Calibri Light" w:hAnsi="Calibri Light"/>
          <w:b/>
          <w:bCs/>
          <w:sz w:val="22"/>
          <w:szCs w:val="22"/>
          <w:highlight w:val="yellow"/>
          <w:u w:val="single"/>
        </w:rPr>
        <w:t>Clear Readable Certificate</w:t>
      </w:r>
      <w:r>
        <w:rPr>
          <w:rFonts w:cs="Calibri Light" w:ascii="Calibri Light" w:hAnsi="Calibri Light"/>
          <w:sz w:val="22"/>
          <w:szCs w:val="22"/>
          <w:highlight w:val="yellow"/>
        </w:rPr>
        <w:t xml:space="preserve"> (COC / COA / COT) for the suggested Raw Material (from the original RM manufacturer) shall be attached.</w:t>
      </w:r>
    </w:p>
    <w:p>
      <w:pPr>
        <w:pStyle w:val="Normal"/>
        <w:bidi w:val="0"/>
        <w:ind w:hanging="142" w:left="573"/>
        <w:jc w:val="left"/>
        <w:rPr>
          <w:rFonts w:ascii="Calibri Light" w:hAnsi="Calibri Light" w:cs="Calibri Light"/>
          <w:b/>
          <w:bCs/>
          <w:sz w:val="22"/>
          <w:szCs w:val="22"/>
        </w:rPr>
      </w:pPr>
      <w:r>
        <w:rPr>
          <w:rFonts w:cs="Calibri Light" w:ascii="Calibri Light" w:hAnsi="Calibri Light"/>
          <w:b/>
          <w:bCs/>
          <w:sz w:val="22"/>
          <w:szCs w:val="22"/>
        </w:rPr>
        <w:t xml:space="preserve">------------------------------- </w:t>
      </w:r>
      <w:r>
        <w:rPr>
          <w:rFonts w:cs="Calibri Light" w:ascii="Calibri Light" w:hAnsi="Calibri Light"/>
          <w:b/>
          <w:bCs/>
          <w:color w:val="FF0000"/>
          <w:sz w:val="22"/>
          <w:szCs w:val="22"/>
        </w:rPr>
        <w:t xml:space="preserve">TO BE USED BY AERONAUTICS ONLY </w:t>
      </w:r>
      <w:r>
        <w:rPr>
          <w:rFonts w:cs="Calibri Light" w:ascii="Calibri Light" w:hAnsi="Calibri Light"/>
          <w:b/>
          <w:bCs/>
          <w:sz w:val="22"/>
          <w:szCs w:val="22"/>
        </w:rPr>
        <w:t>--------------------------------</w:t>
      </w:r>
    </w:p>
    <w:p>
      <w:pPr>
        <w:pStyle w:val="Normal"/>
        <w:bidi w:val="0"/>
        <w:ind w:left="1707"/>
        <w:jc w:val="left"/>
        <w:rPr>
          <w:rFonts w:ascii="Calibri Light" w:hAnsi="Calibri Light" w:cs="Calibri Light"/>
          <w:sz w:val="22"/>
          <w:szCs w:val="22"/>
        </w:rPr>
      </w:pPr>
      <w:r>
        <w:rPr>
          <w:rFonts w:cs="Calibri Light" w:ascii="Calibri Light" w:hAnsi="Calibri Light"/>
          <w:sz w:val="22"/>
          <w:szCs w:val="22"/>
        </w:rPr>
      </w:r>
    </w:p>
    <w:p>
      <w:pPr>
        <w:pStyle w:val="Normal"/>
        <w:bidi w:val="0"/>
        <w:spacing w:before="0" w:after="0"/>
        <w:ind w:left="0"/>
        <w:jc w:val="left"/>
        <w:rPr>
          <w:rFonts w:ascii="Calibri Light" w:hAnsi="Calibri Light" w:cs="Calibri Light"/>
          <w:b/>
          <w:bCs/>
          <w:sz w:val="22"/>
          <w:szCs w:val="22"/>
          <w:u w:val="single"/>
        </w:rPr>
      </w:pPr>
      <w:r>
        <w:rPr>
          <w:rFonts w:cs="Calibri Light" w:ascii="Calibri Light" w:hAnsi="Calibri Light"/>
          <w:b/>
          <w:bCs/>
          <w:sz w:val="22"/>
          <w:szCs w:val="22"/>
          <w:u w:val="single"/>
        </w:rPr>
        <w:t xml:space="preserve">Broad Approval? ( </w:t>
      </w:r>
      <w:r>
        <w:rPr>
          <w:rFonts w:cs="Segoe UI Symbol" w:ascii="Segoe UI Symbol" w:hAnsi="Segoe UI Symbol"/>
          <w:b/>
          <w:bCs/>
          <w:sz w:val="22"/>
          <w:szCs w:val="22"/>
          <w:u w:val="single"/>
        </w:rPr>
        <w:t>☐</w:t>
      </w:r>
      <w:r>
        <w:rPr>
          <w:rFonts w:cs="Calibri Light" w:ascii="Calibri Light" w:hAnsi="Calibri Light"/>
          <w:b/>
          <w:bCs/>
          <w:sz w:val="22"/>
          <w:szCs w:val="22"/>
          <w:u w:val="single"/>
        </w:rPr>
        <w:t xml:space="preserve"> YES</w:t>
        <w:tab/>
      </w:r>
      <w:r>
        <w:rPr>
          <w:rFonts w:cs="Segoe UI Symbol" w:ascii="Segoe UI Symbol" w:hAnsi="Segoe UI Symbol"/>
          <w:b/>
          <w:bCs/>
          <w:sz w:val="22"/>
          <w:szCs w:val="22"/>
          <w:u w:val="single"/>
        </w:rPr>
        <w:t>☐</w:t>
      </w:r>
      <w:r>
        <w:rPr>
          <w:rFonts w:cs="Calibri Light" w:ascii="Calibri Light" w:hAnsi="Calibri Light"/>
          <w:b/>
          <w:bCs/>
          <w:sz w:val="22"/>
          <w:szCs w:val="22"/>
          <w:u w:val="single"/>
        </w:rPr>
        <w:t xml:space="preserve"> NO )</w:t>
      </w:r>
    </w:p>
    <w:p>
      <w:pPr>
        <w:pStyle w:val="Normal"/>
        <w:bidi w:val="0"/>
        <w:ind w:left="1707"/>
        <w:jc w:val="left"/>
        <w:rPr>
          <w:rFonts w:ascii="Calibri Light" w:hAnsi="Calibri Light" w:cs="Calibri Light"/>
          <w:b/>
          <w:bCs/>
          <w:sz w:val="22"/>
          <w:szCs w:val="22"/>
        </w:rPr>
      </w:pPr>
      <w:r>
        <w:rPr>
          <w:rFonts w:cs="Calibri Light" w:ascii="Calibri Light" w:hAnsi="Calibri Light"/>
          <w:b/>
          <w:bCs/>
          <w:sz w:val="22"/>
          <w:szCs w:val="22"/>
        </w:rPr>
      </w:r>
    </w:p>
    <w:tbl>
      <w:tblPr>
        <w:bidiVisual w:val="true"/>
        <w:tblW w:w="10206" w:type="dxa"/>
        <w:jc w:val="left"/>
        <w:tblInd w:w="1027" w:type="dxa"/>
        <w:tblLayout w:type="fixed"/>
        <w:tblCellMar>
          <w:top w:w="0" w:type="dxa"/>
          <w:left w:w="107" w:type="dxa"/>
          <w:bottom w:w="0" w:type="dxa"/>
          <w:right w:w="107" w:type="dxa"/>
        </w:tblCellMar>
        <w:tblLook w:firstRow="0" w:noVBand="0" w:lastRow="0" w:firstColumn="0" w:lastColumn="0" w:noHBand="0" w:val="0000"/>
      </w:tblPr>
      <w:tblGrid>
        <w:gridCol w:w="3402"/>
        <w:gridCol w:w="3405"/>
        <w:gridCol w:w="3399"/>
      </w:tblGrid>
      <w:tr>
        <w:trPr>
          <w:trHeight w:val="376" w:hRule="exact"/>
        </w:trPr>
        <w:tc>
          <w:tcPr>
            <w:tcW w:w="10206" w:type="dxa"/>
            <w:gridSpan w:val="3"/>
            <w:tcBorders>
              <w:top w:val="single" w:sz="12" w:space="0" w:color="000000"/>
              <w:left w:val="single" w:sz="12" w:space="0" w:color="000000"/>
              <w:bottom w:val="single" w:sz="6" w:space="0" w:color="000000"/>
              <w:right w:val="single" w:sz="12" w:space="0" w:color="000000"/>
            </w:tcBorders>
            <w:shd w:color="auto" w:fill="FDE9D9" w:val="clear"/>
            <w:vAlign w:val="center"/>
          </w:tcPr>
          <w:p>
            <w:pPr>
              <w:pStyle w:val="Normal"/>
              <w:bidi w:val="0"/>
              <w:spacing w:before="0" w:after="0"/>
              <w:ind w:left="0"/>
              <w:jc w:val="left"/>
              <w:rPr>
                <w:rFonts w:ascii="Calibri Light" w:hAnsi="Calibri Light" w:cs="Calibri Light"/>
                <w:b/>
                <w:bCs/>
                <w:sz w:val="20"/>
                <w:szCs w:val="20"/>
              </w:rPr>
            </w:pPr>
            <w:r>
              <w:rPr>
                <w:rFonts w:cs="Calibri Light" w:ascii="Calibri Light" w:hAnsi="Calibri Light"/>
                <w:b/>
                <w:bCs/>
                <w:sz w:val="20"/>
                <w:szCs w:val="20"/>
              </w:rPr>
              <w:t>Aeronautics Engineering Instructions (Mandatory Field)    In case of ECO application, please enter ECO number: ______</w:t>
            </w:r>
          </w:p>
        </w:tc>
      </w:tr>
      <w:tr>
        <w:trPr>
          <w:trHeight w:val="284" w:hRule="exact"/>
        </w:trPr>
        <w:tc>
          <w:tcPr>
            <w:tcW w:w="10206" w:type="dxa"/>
            <w:gridSpan w:val="3"/>
            <w:tcBorders>
              <w:top w:val="single" w:sz="6" w:space="0" w:color="000000"/>
              <w:left w:val="single" w:sz="12" w:space="0" w:color="000000"/>
              <w:bottom w:val="dotted" w:sz="4" w:space="0" w:color="000000"/>
              <w:right w:val="single" w:sz="12" w:space="0" w:color="000000"/>
            </w:tcBorders>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r>
      <w:tr>
        <w:trPr>
          <w:trHeight w:val="284" w:hRule="exact"/>
        </w:trPr>
        <w:tc>
          <w:tcPr>
            <w:tcW w:w="10206" w:type="dxa"/>
            <w:gridSpan w:val="3"/>
            <w:tcBorders>
              <w:top w:val="dotted" w:sz="4" w:space="0" w:color="000000"/>
              <w:left w:val="single" w:sz="12" w:space="0" w:color="000000"/>
              <w:bottom w:val="dotted" w:sz="4" w:space="0" w:color="000000"/>
              <w:right w:val="single" w:sz="12" w:space="0" w:color="000000"/>
            </w:tcBorders>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r>
      <w:tr>
        <w:trPr>
          <w:trHeight w:val="284" w:hRule="exact"/>
        </w:trPr>
        <w:tc>
          <w:tcPr>
            <w:tcW w:w="10206" w:type="dxa"/>
            <w:gridSpan w:val="3"/>
            <w:tcBorders>
              <w:top w:val="dotted" w:sz="4" w:space="0" w:color="000000"/>
              <w:left w:val="single" w:sz="12" w:space="0" w:color="000000"/>
              <w:bottom w:val="dotted" w:sz="4" w:space="0" w:color="000000"/>
              <w:right w:val="single" w:sz="12" w:space="0" w:color="000000"/>
            </w:tcBorders>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r>
      <w:tr>
        <w:trPr>
          <w:trHeight w:val="454" w:hRule="exact"/>
        </w:trPr>
        <w:tc>
          <w:tcPr>
            <w:tcW w:w="3402" w:type="dxa"/>
            <w:tcBorders>
              <w:top w:val="single" w:sz="6" w:space="0" w:color="000000"/>
              <w:left w:val="single" w:sz="12" w:space="0" w:color="000000"/>
              <w:bottom w:val="single" w:sz="12" w:space="0" w:color="000000"/>
            </w:tcBorders>
            <w:shd w:color="auto" w:fill="FDE9D9" w:val="clea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t xml:space="preserve">Date: </w:t>
            </w:r>
            <w:sdt>
              <w:sdtPr>
                <w:placeholder>
                  <w:docPart w:val="2E62994ACC984420A8562F714052ED2F"/>
                </w:placeholder>
                <w:id w:val="-1725206020"/>
                <w:showingPlcHdr/>
                <w:date>
                  <w:dateFormat w:val="dd/MM/yyyy"/>
                  <w:lid w:val="en-US"/>
                </w:date>
              </w:sdtPr>
              <w:sdtContent>
                <w:r>
                  <w:rPr>
                    <w:rFonts w:cs="Calibri Light" w:ascii="Calibri Light" w:hAnsi="Calibri Light"/>
                    <w:b/>
                    <w:bCs/>
                    <w:sz w:val="22"/>
                    <w:szCs w:val="22"/>
                  </w:rPr>
                </w:r>
                <w:r>
                  <w:rPr>
                    <w:rFonts w:cs="Calibri Light" w:ascii="Calibri Light" w:hAnsi="Calibri Light"/>
                    <w:b/>
                    <w:bCs/>
                    <w:sz w:val="22"/>
                    <w:szCs w:val="22"/>
                  </w:rPr>
                  <w:t>Click here to enter a date</w:t>
                </w:r>
              </w:sdtContent>
            </w:sdt>
          </w:p>
        </w:tc>
        <w:tc>
          <w:tcPr>
            <w:tcW w:w="3405" w:type="dxa"/>
            <w:tcBorders>
              <w:top w:val="single" w:sz="6" w:space="0" w:color="000000"/>
              <w:left w:val="single" w:sz="6" w:space="0" w:color="000000"/>
              <w:bottom w:val="single" w:sz="12" w:space="0" w:color="000000"/>
            </w:tcBorders>
            <w:shd w:color="auto" w:fill="FDE9D9" w:val="clea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t>Signature:</w:t>
            </w:r>
          </w:p>
        </w:tc>
        <w:tc>
          <w:tcPr>
            <w:tcW w:w="3399" w:type="dxa"/>
            <w:tcBorders>
              <w:top w:val="single" w:sz="6" w:space="0" w:color="000000"/>
              <w:left w:val="single" w:sz="6" w:space="0" w:color="000000"/>
              <w:bottom w:val="single" w:sz="12" w:space="0" w:color="000000"/>
              <w:right w:val="single" w:sz="12" w:space="0" w:color="000000"/>
            </w:tcBorders>
            <w:shd w:color="auto" w:fill="FDE9D9" w:val="clea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t>Name:</w:t>
            </w:r>
          </w:p>
        </w:tc>
      </w:tr>
    </w:tbl>
    <w:p>
      <w:pPr>
        <w:pStyle w:val="Normal"/>
        <w:bidi w:val="0"/>
        <w:ind w:left="1707"/>
        <w:jc w:val="left"/>
        <w:rPr>
          <w:rFonts w:ascii="Calibri Light" w:hAnsi="Calibri Light" w:cs="Calibri Light"/>
          <w:sz w:val="22"/>
          <w:szCs w:val="22"/>
        </w:rPr>
      </w:pPr>
      <w:r>
        <w:rPr>
          <w:rFonts w:cs="Calibri Light" w:ascii="Calibri Light" w:hAnsi="Calibri Light"/>
          <w:sz w:val="22"/>
          <w:szCs w:val="22"/>
        </w:rPr>
      </w:r>
    </w:p>
    <w:p>
      <w:pPr>
        <w:pStyle w:val="Normal"/>
        <w:bidi w:val="0"/>
        <w:ind w:left="1707"/>
        <w:jc w:val="left"/>
        <w:rPr>
          <w:rFonts w:ascii="Calibri Light" w:hAnsi="Calibri Light" w:cs="Calibri Light"/>
          <w:sz w:val="22"/>
          <w:szCs w:val="22"/>
        </w:rPr>
      </w:pPr>
      <w:r>
        <w:rPr>
          <w:rFonts w:cs="Calibri Light" w:ascii="Calibri Light" w:hAnsi="Calibri Light"/>
          <w:b/>
          <w:bCs/>
          <w:sz w:val="22"/>
          <w:szCs w:val="22"/>
        </w:rPr>
        <w:t xml:space="preserve"> </w:t>
      </w:r>
    </w:p>
    <w:tbl>
      <w:tblPr>
        <w:bidiVisual w:val="true"/>
        <w:tblW w:w="10206" w:type="dxa"/>
        <w:jc w:val="left"/>
        <w:tblInd w:w="1027" w:type="dxa"/>
        <w:tblLayout w:type="fixed"/>
        <w:tblCellMar>
          <w:top w:w="0" w:type="dxa"/>
          <w:left w:w="107" w:type="dxa"/>
          <w:bottom w:w="0" w:type="dxa"/>
          <w:right w:w="107" w:type="dxa"/>
        </w:tblCellMar>
        <w:tblLook w:firstRow="0" w:noVBand="0" w:lastRow="0" w:firstColumn="0" w:lastColumn="0" w:noHBand="0" w:val="0000"/>
      </w:tblPr>
      <w:tblGrid>
        <w:gridCol w:w="3402"/>
        <w:gridCol w:w="3405"/>
        <w:gridCol w:w="3399"/>
      </w:tblGrid>
      <w:tr>
        <w:trPr>
          <w:trHeight w:val="419" w:hRule="exact"/>
        </w:trPr>
        <w:tc>
          <w:tcPr>
            <w:tcW w:w="10206" w:type="dxa"/>
            <w:gridSpan w:val="3"/>
            <w:tcBorders>
              <w:top w:val="single" w:sz="12" w:space="0" w:color="000000"/>
              <w:left w:val="single" w:sz="12" w:space="0" w:color="000000"/>
              <w:bottom w:val="single" w:sz="6" w:space="0" w:color="000000"/>
              <w:right w:val="single" w:sz="12" w:space="0" w:color="000000"/>
            </w:tcBorders>
            <w:shd w:color="auto" w:fill="FDE9D9" w:val="clea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t xml:space="preserve">Additional professional reference (Not Mandatory) </w:t>
            </w:r>
            <w:r>
              <w:rPr>
                <w:rFonts w:cs="Segoe UI Symbol" w:ascii="Segoe UI Symbol" w:hAnsi="Segoe UI Symbol"/>
                <w:b/>
                <w:bCs/>
                <w:sz w:val="22"/>
                <w:szCs w:val="22"/>
              </w:rPr>
              <w:t>☐</w:t>
            </w:r>
            <w:r>
              <w:rPr>
                <w:rFonts w:cs="Calibri Light" w:ascii="Calibri Light" w:hAnsi="Calibri Light"/>
                <w:b/>
                <w:bCs/>
                <w:sz w:val="22"/>
                <w:szCs w:val="22"/>
              </w:rPr>
              <w:t xml:space="preserve"> Mechanical Designer </w:t>
            </w:r>
            <w:r>
              <w:rPr>
                <w:rFonts w:cs="Segoe UI Symbol" w:ascii="Segoe UI Symbol" w:hAnsi="Segoe UI Symbol"/>
                <w:b/>
                <w:bCs/>
                <w:sz w:val="22"/>
                <w:szCs w:val="22"/>
              </w:rPr>
              <w:t>☐</w:t>
            </w:r>
            <w:r>
              <w:rPr>
                <w:rFonts w:cs="Calibri Light" w:ascii="Calibri Light" w:hAnsi="Calibri Light"/>
                <w:b/>
                <w:bCs/>
                <w:sz w:val="22"/>
                <w:szCs w:val="22"/>
              </w:rPr>
              <w:t xml:space="preserve"> Material Engineer</w:t>
            </w:r>
          </w:p>
        </w:tc>
      </w:tr>
      <w:tr>
        <w:trPr>
          <w:trHeight w:val="284" w:hRule="exact"/>
        </w:trPr>
        <w:tc>
          <w:tcPr>
            <w:tcW w:w="10206" w:type="dxa"/>
            <w:gridSpan w:val="3"/>
            <w:tcBorders>
              <w:top w:val="single" w:sz="6" w:space="0" w:color="000000"/>
              <w:left w:val="single" w:sz="12" w:space="0" w:color="000000"/>
              <w:bottom w:val="dotted" w:sz="4" w:space="0" w:color="000000"/>
              <w:right w:val="single" w:sz="12" w:space="0" w:color="000000"/>
            </w:tcBorders>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r>
      <w:tr>
        <w:trPr>
          <w:trHeight w:val="284" w:hRule="exact"/>
        </w:trPr>
        <w:tc>
          <w:tcPr>
            <w:tcW w:w="10206" w:type="dxa"/>
            <w:gridSpan w:val="3"/>
            <w:tcBorders>
              <w:top w:val="dotted" w:sz="4" w:space="0" w:color="000000"/>
              <w:left w:val="single" w:sz="12" w:space="0" w:color="000000"/>
              <w:bottom w:val="dotted" w:sz="4" w:space="0" w:color="000000"/>
              <w:right w:val="single" w:sz="12" w:space="0" w:color="000000"/>
            </w:tcBorders>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r>
      <w:tr>
        <w:trPr>
          <w:trHeight w:val="284" w:hRule="exact"/>
        </w:trPr>
        <w:tc>
          <w:tcPr>
            <w:tcW w:w="10206" w:type="dxa"/>
            <w:gridSpan w:val="3"/>
            <w:tcBorders>
              <w:top w:val="dotted" w:sz="4" w:space="0" w:color="000000"/>
              <w:left w:val="single" w:sz="12" w:space="0" w:color="000000"/>
              <w:bottom w:val="single" w:sz="6" w:space="0" w:color="000000"/>
              <w:right w:val="single" w:sz="12" w:space="0" w:color="000000"/>
            </w:tcBorders>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r>
      <w:tr>
        <w:trPr>
          <w:trHeight w:val="454" w:hRule="exact"/>
        </w:trPr>
        <w:tc>
          <w:tcPr>
            <w:tcW w:w="3402" w:type="dxa"/>
            <w:tcBorders>
              <w:top w:val="single" w:sz="6" w:space="0" w:color="000000"/>
              <w:left w:val="single" w:sz="12" w:space="0" w:color="000000"/>
              <w:bottom w:val="single" w:sz="12" w:space="0" w:color="000000"/>
              <w:right w:val="single" w:sz="6" w:space="0" w:color="000000"/>
            </w:tcBorders>
            <w:shd w:color="auto" w:fill="FDE9D9" w:val="clea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t xml:space="preserve">Date: </w:t>
            </w:r>
            <w:sdt>
              <w:sdtPr>
                <w:placeholder>
                  <w:docPart w:val="D8965D3EFCB84C3F85F1AA4A1537BEA0"/>
                </w:placeholder>
                <w:id w:val="-404308651"/>
                <w:showingPlcHdr/>
                <w:date>
                  <w:dateFormat w:val="dd/MM/yyyy"/>
                  <w:lid w:val="en-US"/>
                </w:date>
              </w:sdtPr>
              <w:sdtContent>
                <w:r>
                  <w:rPr>
                    <w:rFonts w:cs="Calibri Light" w:ascii="Calibri Light" w:hAnsi="Calibri Light"/>
                    <w:b/>
                    <w:bCs/>
                    <w:sz w:val="22"/>
                    <w:szCs w:val="22"/>
                  </w:rPr>
                </w:r>
                <w:r>
                  <w:rPr>
                    <w:rFonts w:cs="Calibri Light" w:ascii="Calibri Light" w:hAnsi="Calibri Light"/>
                    <w:b/>
                    <w:bCs/>
                    <w:sz w:val="22"/>
                    <w:szCs w:val="22"/>
                  </w:rPr>
                  <w:t>Click here to enter a date</w:t>
                </w:r>
              </w:sdtContent>
            </w:sdt>
          </w:p>
        </w:tc>
        <w:tc>
          <w:tcPr>
            <w:tcW w:w="3405" w:type="dxa"/>
            <w:tcBorders>
              <w:top w:val="single" w:sz="6" w:space="0" w:color="000000"/>
              <w:left w:val="single" w:sz="6" w:space="0" w:color="000000"/>
              <w:bottom w:val="single" w:sz="12" w:space="0" w:color="000000"/>
              <w:right w:val="single" w:sz="6" w:space="0" w:color="000000"/>
            </w:tcBorders>
            <w:shd w:color="auto" w:fill="FDE9D9" w:val="clea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t>Signature:</w:t>
            </w:r>
          </w:p>
        </w:tc>
        <w:tc>
          <w:tcPr>
            <w:tcW w:w="3399" w:type="dxa"/>
            <w:tcBorders>
              <w:top w:val="single" w:sz="6" w:space="0" w:color="000000"/>
              <w:left w:val="single" w:sz="6" w:space="0" w:color="000000"/>
              <w:bottom w:val="single" w:sz="12" w:space="0" w:color="000000"/>
              <w:right w:val="single" w:sz="12" w:space="0" w:color="000000"/>
            </w:tcBorders>
            <w:shd w:color="auto" w:fill="FDE9D9" w:val="clea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t>Name:</w:t>
            </w:r>
          </w:p>
        </w:tc>
      </w:tr>
    </w:tbl>
    <w:p>
      <w:pPr>
        <w:pStyle w:val="Normal"/>
        <w:bidi w:val="0"/>
        <w:ind w:left="1707"/>
        <w:jc w:val="left"/>
        <w:rPr>
          <w:rFonts w:ascii="Calibri Light" w:hAnsi="Calibri Light" w:cs="Calibri Light"/>
          <w:sz w:val="22"/>
          <w:szCs w:val="22"/>
        </w:rPr>
      </w:pPr>
      <w:r>
        <w:rPr>
          <w:rFonts w:cs="Calibri Light" w:ascii="Calibri Light" w:hAnsi="Calibri Light"/>
          <w:sz w:val="22"/>
          <w:szCs w:val="22"/>
        </w:rPr>
      </w:r>
    </w:p>
    <w:p>
      <w:pPr>
        <w:pStyle w:val="Normal"/>
        <w:bidi w:val="0"/>
        <w:ind w:left="1707"/>
        <w:jc w:val="left"/>
        <w:rPr>
          <w:rFonts w:ascii="Calibri Light" w:hAnsi="Calibri Light" w:cs="Calibri Light"/>
          <w:sz w:val="22"/>
          <w:szCs w:val="22"/>
        </w:rPr>
      </w:pPr>
      <w:r>
        <w:rPr>
          <w:rFonts w:cs="Calibri Light" w:ascii="Calibri Light" w:hAnsi="Calibri Light"/>
          <w:sz w:val="22"/>
          <w:szCs w:val="22"/>
        </w:rPr>
      </w:r>
    </w:p>
    <w:tbl>
      <w:tblPr>
        <w:tblpPr w:vertAnchor="text" w:horzAnchor="margin" w:leftFromText="180" w:rightFromText="180" w:tblpX="0" w:tblpY="115"/>
        <w:bidiVisual w:val="true"/>
        <w:tblW w:w="10206" w:type="dxa"/>
        <w:jc w:val="left"/>
        <w:tblInd w:w="-15" w:type="dxa"/>
        <w:tblLayout w:type="fixed"/>
        <w:tblCellMar>
          <w:top w:w="0" w:type="dxa"/>
          <w:left w:w="107" w:type="dxa"/>
          <w:bottom w:w="0" w:type="dxa"/>
          <w:right w:w="107" w:type="dxa"/>
        </w:tblCellMar>
        <w:tblLook w:firstRow="0" w:noVBand="0" w:lastRow="0" w:firstColumn="0" w:lastColumn="0" w:noHBand="0" w:val="0000"/>
      </w:tblPr>
      <w:tblGrid>
        <w:gridCol w:w="3402"/>
        <w:gridCol w:w="3405"/>
        <w:gridCol w:w="3399"/>
      </w:tblGrid>
      <w:tr>
        <w:trPr>
          <w:trHeight w:val="284" w:hRule="exact"/>
        </w:trPr>
        <w:tc>
          <w:tcPr>
            <w:tcW w:w="10206" w:type="dxa"/>
            <w:gridSpan w:val="3"/>
            <w:tcBorders>
              <w:top w:val="single" w:sz="12" w:space="0" w:color="000000"/>
              <w:left w:val="single" w:sz="12" w:space="0" w:color="000000"/>
              <w:bottom w:val="single" w:sz="6" w:space="0" w:color="000000"/>
              <w:right w:val="single" w:sz="12" w:space="0" w:color="000000"/>
            </w:tcBorders>
            <w:shd w:color="auto" w:fill="FDE9D9" w:val="clear"/>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t>For Broad Approval by Aeronautics Quality Assurance (Mandatory Field for Broad Approval )</w:t>
            </w:r>
          </w:p>
        </w:tc>
      </w:tr>
      <w:tr>
        <w:trPr>
          <w:trHeight w:val="333" w:hRule="atLeast"/>
        </w:trPr>
        <w:tc>
          <w:tcPr>
            <w:tcW w:w="10206" w:type="dxa"/>
            <w:gridSpan w:val="3"/>
            <w:tcBorders>
              <w:top w:val="single" w:sz="6" w:space="0" w:color="000000"/>
              <w:left w:val="single" w:sz="12" w:space="0" w:color="000000"/>
              <w:bottom w:val="dotted" w:sz="4" w:space="0" w:color="000000"/>
              <w:right w:val="single" w:sz="12" w:space="0" w:color="000000"/>
            </w:tcBorders>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r>
      <w:tr>
        <w:trPr>
          <w:trHeight w:val="333" w:hRule="atLeast"/>
        </w:trPr>
        <w:tc>
          <w:tcPr>
            <w:tcW w:w="10206" w:type="dxa"/>
            <w:gridSpan w:val="3"/>
            <w:tcBorders>
              <w:top w:val="dotted" w:sz="4" w:space="0" w:color="000000"/>
              <w:left w:val="single" w:sz="12" w:space="0" w:color="000000"/>
              <w:bottom w:val="dotted" w:sz="4" w:space="0" w:color="000000"/>
              <w:right w:val="single" w:sz="12" w:space="0" w:color="000000"/>
            </w:tcBorders>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r>
      <w:tr>
        <w:trPr>
          <w:trHeight w:val="344" w:hRule="exact"/>
        </w:trPr>
        <w:tc>
          <w:tcPr>
            <w:tcW w:w="10206" w:type="dxa"/>
            <w:gridSpan w:val="3"/>
            <w:tcBorders>
              <w:top w:val="dotted" w:sz="4" w:space="0" w:color="000000"/>
              <w:left w:val="single" w:sz="12" w:space="0" w:color="000000"/>
              <w:bottom w:val="single" w:sz="6" w:space="0" w:color="000000"/>
              <w:right w:val="single" w:sz="12" w:space="0" w:color="000000"/>
            </w:tcBorders>
          </w:tcPr>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p>
            <w:pPr>
              <w:pStyle w:val="Normal"/>
              <w:bidi w:val="0"/>
              <w:spacing w:before="0" w:after="0"/>
              <w:ind w:left="0"/>
              <w:jc w:val="left"/>
              <w:rPr>
                <w:rFonts w:ascii="Calibri Light" w:hAnsi="Calibri Light" w:cs="Calibri Light"/>
                <w:b/>
                <w:bCs/>
                <w:sz w:val="22"/>
                <w:szCs w:val="22"/>
              </w:rPr>
            </w:pPr>
            <w:r>
              <w:rPr>
                <w:rFonts w:cs="Calibri Light" w:ascii="Calibri Light" w:hAnsi="Calibri Light"/>
                <w:b/>
                <w:bCs/>
                <w:sz w:val="22"/>
                <w:szCs w:val="22"/>
              </w:rPr>
            </w:r>
          </w:p>
        </w:tc>
      </w:tr>
      <w:tr>
        <w:trPr>
          <w:trHeight w:val="454" w:hRule="exact"/>
        </w:trPr>
        <w:tc>
          <w:tcPr>
            <w:tcW w:w="3402" w:type="dxa"/>
            <w:tcBorders>
              <w:top w:val="single" w:sz="6" w:space="0" w:color="000000"/>
              <w:left w:val="single" w:sz="12" w:space="0" w:color="000000"/>
              <w:bottom w:val="single" w:sz="12" w:space="0" w:color="000000"/>
              <w:right w:val="single" w:sz="6" w:space="0" w:color="000000"/>
            </w:tcBorders>
            <w:shd w:color="auto" w:fill="FDE9D9" w:val="clear"/>
          </w:tcPr>
          <w:p>
            <w:pPr>
              <w:pStyle w:val="Normal"/>
              <w:bidi w:val="0"/>
              <w:spacing w:before="0" w:after="0"/>
              <w:ind w:left="0"/>
              <w:jc w:val="left"/>
              <w:rPr>
                <w:rFonts w:ascii="Calibri Light" w:hAnsi="Calibri Light" w:cs="Calibri Light"/>
                <w:sz w:val="22"/>
                <w:szCs w:val="22"/>
              </w:rPr>
            </w:pPr>
            <w:r>
              <w:rPr>
                <w:rFonts w:cs="Calibri Light" w:ascii="Calibri Light" w:hAnsi="Calibri Light"/>
                <w:sz w:val="22"/>
                <w:szCs w:val="22"/>
              </w:rPr>
              <w:t xml:space="preserve">Date: </w:t>
            </w:r>
            <w:sdt>
              <w:sdtPr>
                <w:placeholder>
                  <w:docPart w:val="C9922A86EA87477B863823B631FB7A3D"/>
                </w:placeholder>
                <w:id w:val="1222334527"/>
                <w:showingPlcHdr/>
                <w:date>
                  <w:dateFormat w:val="dd/MM/yyyy"/>
                  <w:lid w:val="en-US"/>
                </w:date>
              </w:sdtPr>
              <w:sdtContent>
                <w:r>
                  <w:rPr>
                    <w:rFonts w:cs="Calibri Light" w:ascii="Calibri Light" w:hAnsi="Calibri Light"/>
                    <w:sz w:val="22"/>
                    <w:szCs w:val="22"/>
                  </w:rPr>
                </w:r>
                <w:r>
                  <w:rPr>
                    <w:rFonts w:cs="Calibri Light" w:ascii="Calibri Light" w:hAnsi="Calibri Light"/>
                    <w:sz w:val="22"/>
                    <w:szCs w:val="22"/>
                  </w:rPr>
                  <w:t>Click here to enter a date</w:t>
                </w:r>
              </w:sdtContent>
            </w:sdt>
          </w:p>
        </w:tc>
        <w:tc>
          <w:tcPr>
            <w:tcW w:w="3405" w:type="dxa"/>
            <w:tcBorders>
              <w:top w:val="single" w:sz="6" w:space="0" w:color="000000"/>
              <w:left w:val="single" w:sz="6" w:space="0" w:color="000000"/>
              <w:bottom w:val="single" w:sz="12" w:space="0" w:color="000000"/>
              <w:right w:val="single" w:sz="6" w:space="0" w:color="000000"/>
            </w:tcBorders>
            <w:shd w:color="auto" w:fill="FDE9D9" w:val="clear"/>
          </w:tcPr>
          <w:p>
            <w:pPr>
              <w:pStyle w:val="Normal"/>
              <w:bidi w:val="0"/>
              <w:spacing w:before="0" w:after="0"/>
              <w:ind w:left="0"/>
              <w:jc w:val="left"/>
              <w:rPr>
                <w:rFonts w:ascii="Calibri Light" w:hAnsi="Calibri Light" w:cs="Calibri Light"/>
                <w:sz w:val="22"/>
                <w:szCs w:val="22"/>
              </w:rPr>
            </w:pPr>
            <w:r>
              <w:rPr>
                <w:rFonts w:cs="Calibri Light" w:ascii="Calibri Light" w:hAnsi="Calibri Light"/>
                <w:sz w:val="22"/>
                <w:szCs w:val="22"/>
              </w:rPr>
              <w:t>Signature:</w:t>
            </w:r>
          </w:p>
        </w:tc>
        <w:tc>
          <w:tcPr>
            <w:tcW w:w="3399" w:type="dxa"/>
            <w:tcBorders>
              <w:top w:val="single" w:sz="6" w:space="0" w:color="000000"/>
              <w:left w:val="single" w:sz="6" w:space="0" w:color="000000"/>
              <w:bottom w:val="single" w:sz="12" w:space="0" w:color="000000"/>
              <w:right w:val="single" w:sz="12" w:space="0" w:color="000000"/>
            </w:tcBorders>
            <w:shd w:color="auto" w:fill="FDE9D9" w:val="clear"/>
          </w:tcPr>
          <w:p>
            <w:pPr>
              <w:pStyle w:val="Normal"/>
              <w:bidi w:val="0"/>
              <w:spacing w:before="0" w:after="0"/>
              <w:ind w:left="0"/>
              <w:jc w:val="left"/>
              <w:rPr>
                <w:rFonts w:ascii="Calibri Light" w:hAnsi="Calibri Light" w:cs="Calibri Light"/>
                <w:sz w:val="22"/>
                <w:szCs w:val="22"/>
              </w:rPr>
            </w:pPr>
            <w:r>
              <w:rPr>
                <w:rFonts w:cs="Calibri Light" w:ascii="Calibri Light" w:hAnsi="Calibri Light"/>
                <w:sz w:val="22"/>
                <w:szCs w:val="22"/>
              </w:rPr>
              <w:t>Name:</w:t>
            </w:r>
          </w:p>
        </w:tc>
      </w:tr>
    </w:tbl>
    <w:p>
      <w:pPr>
        <w:pStyle w:val="Normal"/>
        <w:bidi w:val="0"/>
        <w:spacing w:before="0" w:after="0"/>
        <w:ind w:left="0"/>
        <w:jc w:val="left"/>
        <w:rPr>
          <w:rFonts w:ascii="Calibri Light" w:hAnsi="Calibri Light" w:cs="Calibri Light"/>
          <w:sz w:val="22"/>
          <w:szCs w:val="22"/>
        </w:rPr>
      </w:pPr>
      <w:r>
        <w:rPr>
          <w:rFonts w:cs="Calibri Light" w:ascii="Calibri Light" w:hAnsi="Calibri Light"/>
          <w:sz w:val="22"/>
          <w:szCs w:val="22"/>
        </w:rPr>
      </w:r>
    </w:p>
    <w:p>
      <w:pPr>
        <w:pStyle w:val="Normal"/>
        <w:bidi w:val="0"/>
        <w:ind w:left="1707"/>
        <w:jc w:val="left"/>
        <w:rPr>
          <w:rFonts w:ascii="Calibri Light" w:hAnsi="Calibri Light" w:cs="Calibri Light"/>
          <w:sz w:val="22"/>
          <w:szCs w:val="22"/>
        </w:rPr>
      </w:pPr>
      <w:r>
        <w:rPr>
          <w:rFonts w:cs="Calibri Light" w:ascii="Calibri Light" w:hAnsi="Calibri Light"/>
          <w:sz w:val="22"/>
          <w:szCs w:val="22"/>
        </w:rPr>
      </w:r>
    </w:p>
    <w:p>
      <w:pPr>
        <w:pStyle w:val="Normal"/>
        <w:bidi w:val="0"/>
        <w:ind w:left="1707"/>
        <w:jc w:val="left"/>
        <w:rPr>
          <w:rFonts w:ascii="Calibri Light" w:hAnsi="Calibri Light" w:cs="Calibri Light"/>
          <w:sz w:val="22"/>
          <w:szCs w:val="22"/>
        </w:rPr>
      </w:pPr>
      <w:r>
        <w:rPr>
          <w:rFonts w:cs="Calibri Light" w:ascii="Calibri Light" w:hAnsi="Calibri Light"/>
          <w:sz w:val="22"/>
          <w:szCs w:val="22"/>
        </w:rPr>
      </w:r>
    </w:p>
    <w:p>
      <w:pPr>
        <w:pStyle w:val="Normal"/>
        <w:bidi w:val="0"/>
        <w:ind w:left="1707"/>
        <w:jc w:val="left"/>
        <w:rPr>
          <w:rFonts w:ascii="Calibri Light" w:hAnsi="Calibri Light" w:cs="Calibri Light"/>
          <w:sz w:val="22"/>
          <w:szCs w:val="22"/>
        </w:rPr>
      </w:pPr>
      <w:r>
        <w:rPr>
          <w:rFonts w:cs="Calibri Light" w:ascii="Calibri Light" w:hAnsi="Calibri Light"/>
          <w:sz w:val="22"/>
          <w:szCs w:val="22"/>
        </w:rPr>
      </w:r>
    </w:p>
    <w:p>
      <w:pPr>
        <w:pStyle w:val="Normal"/>
        <w:bidi w:val="0"/>
        <w:ind w:left="1707"/>
        <w:jc w:val="left"/>
        <w:rPr>
          <w:rFonts w:ascii="Calibri Light" w:hAnsi="Calibri Light" w:cs="Calibri Light"/>
          <w:sz w:val="22"/>
          <w:szCs w:val="22"/>
        </w:rPr>
      </w:pPr>
      <w:r>
        <w:rPr>
          <w:rFonts w:cs="Calibri Light" w:ascii="Calibri Light" w:hAnsi="Calibri Light"/>
          <w:sz w:val="22"/>
          <w:szCs w:val="22"/>
        </w:rPr>
      </w:r>
    </w:p>
    <w:p>
      <w:pPr>
        <w:pStyle w:val="Caption11"/>
        <w:bidi w:val="0"/>
        <w:spacing w:before="120" w:after="120"/>
        <w:ind w:left="1707"/>
        <w:jc w:val="left"/>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992" w:right="850" w:gutter="0" w:header="170" w:top="1440" w:footer="283" w:bottom="709"/>
      <w:pgNumType w:fmt="decimal"/>
      <w:formProt w:val="false"/>
      <w:textDirection w:val="lrTb"/>
      <w:bidi/>
      <w:rtlGutter/>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Arial Bold">
    <w:charset w:val="00"/>
    <w:family w:val="roman"/>
    <w:pitch w:val="variable"/>
  </w:font>
  <w:font w:name="Tahoma">
    <w:charset w:val="00"/>
    <w:family w:val="roman"/>
    <w:pitch w:val="variable"/>
  </w:font>
  <w:font w:name="Courier New">
    <w:charset w:val="00"/>
    <w:family w:val="roman"/>
    <w:pitch w:val="variable"/>
  </w:font>
  <w:font w:name="Aptos Display">
    <w:charset w:val="00"/>
    <w:family w:val="roman"/>
    <w:pitch w:val="variable"/>
  </w:font>
  <w:font w:name="Aptos">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Light">
    <w:charset w:val="00"/>
    <w:family w:val="roman"/>
    <w:pitch w:val="variable"/>
  </w:font>
  <w:font w:name="Calibri">
    <w:charset w:val="00"/>
    <w:family w:val="roman"/>
    <w:pitch w:val="variable"/>
  </w:font>
  <w:font w:name="Segoe UI Symbol">
    <w:charset w:val="00"/>
    <w:family w:val="roman"/>
    <w:pitch w:val="variable"/>
  </w:font>
  <w:font w:name="Wingdings">
    <w:charset w:val="02"/>
    <w:family w:val="roman"/>
    <w:pitch w:val="variable"/>
  </w:font>
  <w:font w:name="Wingdings 2">
    <w:charset w:val="02"/>
    <w:family w:val="roman"/>
    <w:pitch w:val="variable"/>
  </w:font>
  <w:font w:name="inherit">
    <w:charset w:val="00"/>
    <w:family w:val="roman"/>
    <w:pitch w:val="variable"/>
  </w:font>
  <w:font w:name="David">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1097" w:leader="none"/>
        <w:tab w:val="center" w:pos="4574" w:leader="none"/>
        <w:tab w:val="center" w:pos="9452" w:leader="none"/>
      </w:tabs>
      <w:spacing w:lineRule="auto" w:line="259" w:before="120" w:after="0"/>
      <w:ind w:left="0"/>
      <w:rPr/>
    </w:pPr>
    <w:r>
      <w:rPr>
        <w:rFonts w:cs="Times New Roman" w:ascii="Times New Roman" w:hAnsi="Times New Roman"/>
        <w:sz w:val="16"/>
        <w:szCs w:val="16"/>
      </w:rPr>
      <w:t>401.183.3</w:t>
    </w:r>
    <w:r>
      <w:rPr>
        <w:rFonts w:cs="Times New Roman" w:ascii="Times New Roman" w:hAnsi="Times New Roman"/>
        <w:sz w:val="20"/>
        <w:szCs w:val="20"/>
        <w:rtl w:val="true"/>
      </w:rPr>
      <w:tab/>
      <w:t xml:space="preserve"> </w:t>
    </w:r>
    <w:r>
      <w:rPr>
        <w:rFonts w:eastAsia="David" w:cs="David" w:ascii="David" w:hAnsi="David"/>
        <w:sz w:val="20"/>
        <w:szCs w:val="20"/>
        <w:rtl w:val="true"/>
      </w:rPr>
      <w:t xml:space="preserve"> </w:t>
    </w:r>
    <w:r>
      <w:rPr>
        <w:rFonts w:cs="Times New Roman" w:ascii="Times New Roman" w:hAnsi="Times New Roman"/>
        <w:sz w:val="16"/>
        <w:szCs w:val="16"/>
        <w:rtl w:val="true"/>
      </w:rPr>
      <w:t>(</w:t>
    </w:r>
    <w:r>
      <w:rPr>
        <w:rFonts w:cs="Times New Roman" w:ascii="Times New Roman" w:hAnsi="Times New Roman"/>
        <w:sz w:val="16"/>
        <w:szCs w:val="16"/>
      </w:rPr>
      <w:t>12/04</w:t>
    </w:r>
    <w:r>
      <w:rPr>
        <w:rFonts w:cs="Times New Roman" w:ascii="Times New Roman" w:hAnsi="Times New Roman"/>
        <w:sz w:val="16"/>
        <w:szCs w:val="16"/>
        <w:rtl w:val="true"/>
      </w:rPr>
      <w:t>)</w:t>
    </w:r>
    <w:r>
      <w:rPr>
        <w:rFonts w:eastAsia="David" w:cs="David" w:ascii="David" w:hAnsi="David"/>
        <w:sz w:val="20"/>
        <w:szCs w:val="20"/>
        <w:rtl w:val="true"/>
      </w:rPr>
      <w:tab/>
      <w:t xml:space="preserve"> </w:t>
    </w:r>
    <w:r>
      <w:rPr>
        <w:rFonts w:ascii="David" w:hAnsi="David" w:eastAsia="David" w:cs="David"/>
        <w:sz w:val="20"/>
        <w:sz w:val="20"/>
        <w:szCs w:val="20"/>
        <w:rtl w:val="true"/>
      </w:rPr>
      <w:t>דף</w:t>
    </w:r>
    <w:r>
      <w:rPr>
        <w:rFonts w:eastAsia="David" w:cs="David" w:ascii="David" w:hAnsi="David"/>
        <w:sz w:val="20"/>
        <w:szCs w:val="20"/>
        <w:rtl w:val="true"/>
      </w:rPr>
      <w:t xml:space="preserve">:   </w:t>
    </w:r>
    <w:r>
      <w:rPr>
        <w:rFonts w:eastAsia="David" w:cs="David" w:ascii="David" w:hAnsi="David"/>
        <w:sz w:val="20"/>
        <w:szCs w:val="20"/>
        <w:rtl w:val="true"/>
      </w:rPr>
      <w:fldChar w:fldCharType="begin"/>
    </w:r>
    <w:r>
      <w:rPr>
        <w:sz w:val="20"/>
        <w:szCs w:val="20"/>
        <w:rFonts w:eastAsia="David" w:cs="David" w:ascii="David" w:hAnsi="David"/>
      </w:rPr>
      <w:instrText xml:space="preserve"> PAGE </w:instrText>
    </w:r>
    <w:r>
      <w:rPr>
        <w:sz w:val="20"/>
        <w:szCs w:val="20"/>
        <w:rFonts w:eastAsia="David" w:cs="David" w:ascii="David" w:hAnsi="David"/>
      </w:rPr>
      <w:fldChar w:fldCharType="separate"/>
    </w:r>
    <w:r>
      <w:rPr>
        <w:sz w:val="20"/>
        <w:szCs w:val="20"/>
        <w:rFonts w:eastAsia="David" w:cs="David" w:ascii="David" w:hAnsi="David"/>
      </w:rPr>
      <w:t>0</w:t>
    </w:r>
    <w:r>
      <w:rPr>
        <w:sz w:val="20"/>
        <w:szCs w:val="20"/>
        <w:rFonts w:eastAsia="David" w:cs="David" w:ascii="David" w:hAnsi="David"/>
      </w:rPr>
      <w:fldChar w:fldCharType="end"/>
    </w:r>
    <w:r>
      <w:rPr>
        <w:rFonts w:eastAsia="David" w:cs="David" w:ascii="David" w:hAnsi="David"/>
        <w:sz w:val="20"/>
        <w:szCs w:val="20"/>
        <w:rtl w:val="true"/>
      </w:rPr>
      <w:t xml:space="preserve">     </w:t>
    </w:r>
    <w:r>
      <w:rPr>
        <w:rFonts w:ascii="David" w:hAnsi="David" w:eastAsia="David" w:cs="David"/>
        <w:sz w:val="20"/>
        <w:sz w:val="20"/>
        <w:szCs w:val="20"/>
        <w:rtl w:val="true"/>
      </w:rPr>
      <w:t>מתוך</w:t>
    </w:r>
    <w:r>
      <w:rPr>
        <w:rFonts w:eastAsia="David" w:cs="David" w:ascii="David" w:hAnsi="David"/>
        <w:sz w:val="20"/>
        <w:szCs w:val="20"/>
        <w:rtl w:val="true"/>
      </w:rPr>
      <w:t xml:space="preserve">:   </w:t>
    </w:r>
    <w:r>
      <w:rPr>
        <w:rFonts w:eastAsia="David" w:cs="David" w:ascii="David" w:hAnsi="David"/>
        <w:sz w:val="20"/>
        <w:szCs w:val="20"/>
        <w:rtl w:val="true"/>
      </w:rPr>
      <w:fldChar w:fldCharType="begin"/>
    </w:r>
    <w:r>
      <w:rPr>
        <w:sz w:val="20"/>
        <w:szCs w:val="20"/>
        <w:rFonts w:eastAsia="David" w:cs="David" w:ascii="David" w:hAnsi="David"/>
      </w:rPr>
      <w:instrText xml:space="preserve"> NUMPAGES </w:instrText>
    </w:r>
    <w:r>
      <w:rPr>
        <w:sz w:val="20"/>
        <w:szCs w:val="20"/>
        <w:rFonts w:eastAsia="David" w:cs="David" w:ascii="David" w:hAnsi="David"/>
      </w:rPr>
      <w:fldChar w:fldCharType="separate"/>
    </w:r>
    <w:r>
      <w:rPr>
        <w:sz w:val="20"/>
        <w:szCs w:val="20"/>
        <w:rFonts w:eastAsia="David" w:cs="David" w:ascii="David" w:hAnsi="David"/>
      </w:rPr>
      <w:t>38</w:t>
    </w:r>
    <w:r>
      <w:rPr>
        <w:sz w:val="20"/>
        <w:szCs w:val="20"/>
        <w:rFonts w:eastAsia="David" w:cs="David" w:ascii="David" w:hAnsi="David"/>
      </w:rPr>
      <w:fldChar w:fldCharType="end"/>
    </w:r>
    <w:r>
      <w:rPr>
        <w:rFonts w:eastAsia="David" w:cs="David" w:ascii="David" w:hAnsi="David"/>
        <w:sz w:val="20"/>
        <w:szCs w:val="20"/>
        <w:rtl w:val="true"/>
      </w:rPr>
      <w:tab/>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00650682"/>
    </w:sdtPr>
    <w:sdtContent>
      <w:p>
        <w:pPr>
          <w:pStyle w:val="Footer"/>
          <w:tabs>
            <w:tab w:val="center" w:pos="4153" w:leader="none"/>
            <w:tab w:val="center" w:pos="5372" w:leader="none"/>
            <w:tab w:val="left" w:pos="6590" w:leader="none"/>
            <w:tab w:val="right" w:pos="8306" w:leader="none"/>
            <w:tab w:val="left" w:pos="8740" w:leader="none"/>
          </w:tabs>
          <w:bidi w:val="0"/>
          <w:spacing w:before="120" w:after="120"/>
          <w:jc w:val="left"/>
          <w:rPr>
            <w:rFonts w:ascii="Calibri Light" w:hAnsi="Calibri Light" w:cs="Calibri Light"/>
          </w:rPr>
        </w:pPr>
        <w:r>
          <w:rPr>
            <w:rFonts w:cs="Calibri Light" w:ascii="Calibri Light" w:hAnsi="Calibri Light"/>
          </w:rPr>
          <w:t xml:space="preserve">      </w:t>
        </w:r>
        <w:r>
          <w:rPr>
            <w:rFonts w:cs="Calibri Light" w:ascii="Calibri Light" w:hAnsi="Calibri Light"/>
          </w:rPr>
          <w:t xml:space="preserve">Quality Division (Rev 0) QCD-QA01023                         </w:t>
          <w:tab/>
          <w:t xml:space="preserve">Page </w:t>
        </w:r>
        <w:r>
          <w:rPr>
            <w:rFonts w:cs="Calibri Light" w:ascii="Calibri Light" w:hAnsi="Calibri Light"/>
            <w:b/>
            <w:bCs/>
          </w:rPr>
          <w:fldChar w:fldCharType="begin"/>
        </w:r>
        <w:r>
          <w:rPr>
            <w:b/>
            <w:bCs/>
            <w:rFonts w:cs="Calibri Light" w:ascii="Calibri Light" w:hAnsi="Calibri Light"/>
          </w:rPr>
          <w:instrText xml:space="preserve"> PAGE </w:instrText>
        </w:r>
        <w:r>
          <w:rPr>
            <w:b/>
            <w:bCs/>
            <w:rFonts w:cs="Calibri Light" w:ascii="Calibri Light" w:hAnsi="Calibri Light"/>
          </w:rPr>
          <w:fldChar w:fldCharType="separate"/>
        </w:r>
        <w:r>
          <w:rPr>
            <w:b/>
            <w:bCs/>
            <w:rFonts w:cs="Calibri Light" w:ascii="Calibri Light" w:hAnsi="Calibri Light"/>
          </w:rPr>
          <w:t>1</w:t>
        </w:r>
        <w:r>
          <w:rPr>
            <w:b/>
            <w:bCs/>
            <w:rFonts w:cs="Calibri Light" w:ascii="Calibri Light" w:hAnsi="Calibri Light"/>
          </w:rPr>
          <w:fldChar w:fldCharType="end"/>
        </w:r>
        <w:r>
          <w:rPr>
            <w:rFonts w:cs="Calibri Light" w:ascii="Calibri Light" w:hAnsi="Calibri Light"/>
          </w:rPr>
          <w:t xml:space="preserve"> of </w:t>
        </w:r>
        <w:r>
          <w:rPr>
            <w:rFonts w:cs="Calibri Light" w:ascii="Calibri Light" w:hAnsi="Calibri Light"/>
            <w:b/>
            <w:bCs/>
          </w:rPr>
          <w:fldChar w:fldCharType="begin"/>
        </w:r>
        <w:r>
          <w:rPr>
            <w:b/>
            <w:bCs/>
            <w:rFonts w:cs="Calibri Light" w:ascii="Calibri Light" w:hAnsi="Calibri Light"/>
          </w:rPr>
          <w:instrText xml:space="preserve"> NUMPAGES </w:instrText>
        </w:r>
        <w:r>
          <w:rPr>
            <w:b/>
            <w:bCs/>
            <w:rFonts w:cs="Calibri Light" w:ascii="Calibri Light" w:hAnsi="Calibri Light"/>
          </w:rPr>
          <w:fldChar w:fldCharType="separate"/>
        </w:r>
        <w:r>
          <w:rPr>
            <w:b/>
            <w:bCs/>
            <w:rFonts w:cs="Calibri Light" w:ascii="Calibri Light" w:hAnsi="Calibri Light"/>
          </w:rPr>
          <w:t>38</w:t>
        </w:r>
        <w:r>
          <w:rPr>
            <w:b/>
            <w:bCs/>
            <w:rFonts w:cs="Calibri Light" w:ascii="Calibri Light" w:hAnsi="Calibri Light"/>
          </w:rPr>
          <w:fldChar w:fldCharType="end"/>
        </w:r>
        <w:r>
          <w:rPr>
            <w:rFonts w:cs="Calibri Light" w:ascii="Calibri Light" w:hAnsi="Calibri Light"/>
          </w:rPr>
          <w:tab/>
          <w:tab/>
          <w:tab/>
          <w:t xml:space="preserve">  </w:t>
        </w:r>
      </w:p>
      <w:p>
        <w:pPr>
          <w:pStyle w:val="Footer"/>
          <w:spacing w:before="120" w:after="120"/>
          <w:jc w:val="center"/>
          <w:rPr/>
        </w:pPr>
        <w:r>
          <w:rPr>
            <w:rtl w:val="true"/>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00650682"/>
    </w:sdtPr>
    <w:sdtContent>
      <w:p>
        <w:pPr>
          <w:pStyle w:val="Footer"/>
          <w:tabs>
            <w:tab w:val="center" w:pos="4153" w:leader="none"/>
            <w:tab w:val="center" w:pos="5372" w:leader="none"/>
            <w:tab w:val="left" w:pos="6590" w:leader="none"/>
            <w:tab w:val="right" w:pos="8306" w:leader="none"/>
            <w:tab w:val="left" w:pos="8740" w:leader="none"/>
          </w:tabs>
          <w:bidi w:val="0"/>
          <w:spacing w:before="120" w:after="120"/>
          <w:jc w:val="left"/>
          <w:rPr>
            <w:rFonts w:ascii="Calibri Light" w:hAnsi="Calibri Light" w:cs="Calibri Light"/>
          </w:rPr>
        </w:pPr>
        <w:r>
          <w:rPr>
            <w:rFonts w:cs="Calibri Light" w:ascii="Calibri Light" w:hAnsi="Calibri Light"/>
          </w:rPr>
          <w:t xml:space="preserve">      </w:t>
        </w:r>
        <w:r>
          <w:rPr>
            <w:rFonts w:cs="Calibri Light" w:ascii="Calibri Light" w:hAnsi="Calibri Light"/>
          </w:rPr>
          <w:t xml:space="preserve">Quality Division (Rev 0) QCD-QA01023                         </w:t>
          <w:tab/>
          <w:t xml:space="preserve">Page </w:t>
        </w:r>
        <w:r>
          <w:rPr>
            <w:rFonts w:cs="Calibri Light" w:ascii="Calibri Light" w:hAnsi="Calibri Light"/>
            <w:b/>
            <w:bCs/>
          </w:rPr>
          <w:fldChar w:fldCharType="begin"/>
        </w:r>
        <w:r>
          <w:rPr>
            <w:b/>
            <w:bCs/>
            <w:rFonts w:cs="Calibri Light" w:ascii="Calibri Light" w:hAnsi="Calibri Light"/>
          </w:rPr>
          <w:instrText xml:space="preserve"> PAGE </w:instrText>
        </w:r>
        <w:r>
          <w:rPr>
            <w:b/>
            <w:bCs/>
            <w:rFonts w:cs="Calibri Light" w:ascii="Calibri Light" w:hAnsi="Calibri Light"/>
          </w:rPr>
          <w:fldChar w:fldCharType="separate"/>
        </w:r>
        <w:r>
          <w:rPr>
            <w:b/>
            <w:bCs/>
            <w:rFonts w:cs="Calibri Light" w:ascii="Calibri Light" w:hAnsi="Calibri Light"/>
          </w:rPr>
          <w:t>1</w:t>
        </w:r>
        <w:r>
          <w:rPr>
            <w:b/>
            <w:bCs/>
            <w:rFonts w:cs="Calibri Light" w:ascii="Calibri Light" w:hAnsi="Calibri Light"/>
          </w:rPr>
          <w:fldChar w:fldCharType="end"/>
        </w:r>
        <w:r>
          <w:rPr>
            <w:rFonts w:cs="Calibri Light" w:ascii="Calibri Light" w:hAnsi="Calibri Light"/>
          </w:rPr>
          <w:t xml:space="preserve"> of </w:t>
        </w:r>
        <w:r>
          <w:rPr>
            <w:rFonts w:cs="Calibri Light" w:ascii="Calibri Light" w:hAnsi="Calibri Light"/>
            <w:b/>
            <w:bCs/>
          </w:rPr>
          <w:fldChar w:fldCharType="begin"/>
        </w:r>
        <w:r>
          <w:rPr>
            <w:b/>
            <w:bCs/>
            <w:rFonts w:cs="Calibri Light" w:ascii="Calibri Light" w:hAnsi="Calibri Light"/>
          </w:rPr>
          <w:instrText xml:space="preserve"> NUMPAGES </w:instrText>
        </w:r>
        <w:r>
          <w:rPr>
            <w:b/>
            <w:bCs/>
            <w:rFonts w:cs="Calibri Light" w:ascii="Calibri Light" w:hAnsi="Calibri Light"/>
          </w:rPr>
          <w:fldChar w:fldCharType="separate"/>
        </w:r>
        <w:r>
          <w:rPr>
            <w:b/>
            <w:bCs/>
            <w:rFonts w:cs="Calibri Light" w:ascii="Calibri Light" w:hAnsi="Calibri Light"/>
          </w:rPr>
          <w:t>38</w:t>
        </w:r>
        <w:r>
          <w:rPr>
            <w:b/>
            <w:bCs/>
            <w:rFonts w:cs="Calibri Light" w:ascii="Calibri Light" w:hAnsi="Calibri Light"/>
          </w:rPr>
          <w:fldChar w:fldCharType="end"/>
        </w:r>
        <w:r>
          <w:rPr>
            <w:rFonts w:cs="Calibri Light" w:ascii="Calibri Light" w:hAnsi="Calibri Light"/>
          </w:rPr>
          <w:tab/>
          <w:tab/>
          <w:tab/>
          <w:t xml:space="preserve">  </w:t>
        </w:r>
      </w:p>
      <w:p>
        <w:pPr>
          <w:pStyle w:val="Footer"/>
          <w:spacing w:before="120" w:after="120"/>
          <w:jc w:val="center"/>
          <w:rPr/>
        </w:pPr>
        <w:r>
          <w:rPr>
            <w:rtl w:val="true"/>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pPr w:vertAnchor="page" w:horzAnchor="page" w:tblpX="1309" w:tblpY="1447"/>
      <w:tblOverlap w:val="never"/>
      <w:bidiVisual w:val="true"/>
      <w:tblW w:w="9405" w:type="dxa"/>
      <w:jc w:val="left"/>
      <w:tblInd w:w="-7" w:type="dxa"/>
      <w:tblLayout w:type="fixed"/>
      <w:tblCellMar>
        <w:top w:w="46" w:type="dxa"/>
        <w:left w:w="458" w:type="dxa"/>
        <w:bottom w:w="0" w:type="dxa"/>
        <w:right w:w="105" w:type="dxa"/>
      </w:tblCellMar>
      <w:tblLook w:firstRow="1" w:noVBand="1" w:lastRow="0" w:firstColumn="1" w:lastColumn="0" w:noHBand="0" w:val="04a0"/>
    </w:tblPr>
    <w:tblGrid>
      <w:gridCol w:w="1705"/>
      <w:gridCol w:w="3959"/>
      <w:gridCol w:w="1796"/>
      <w:gridCol w:w="1944"/>
    </w:tblGrid>
    <w:tr>
      <w:trPr>
        <w:trHeight w:val="351" w:hRule="atLeast"/>
      </w:trPr>
      <w:tc>
        <w:tcPr>
          <w:tcW w:w="1705" w:type="dxa"/>
          <w:tcBorders>
            <w:top w:val="single" w:sz="6" w:space="0" w:color="000000"/>
            <w:left w:val="single" w:sz="6" w:space="0" w:color="000000"/>
            <w:right w:val="single" w:sz="6" w:space="0" w:color="000000"/>
          </w:tcBorders>
        </w:tcPr>
        <w:p>
          <w:pPr>
            <w:pStyle w:val="Normal"/>
            <w:spacing w:lineRule="auto" w:line="259" w:before="120" w:after="0"/>
            <w:ind w:left="3"/>
            <w:rPr>
              <w:sz w:val="26"/>
              <w:szCs w:val="26"/>
            </w:rPr>
          </w:pPr>
          <w:r>
            <w:rPr>
              <w:sz w:val="26"/>
              <w:sz w:val="26"/>
              <w:rtl w:val="true"/>
            </w:rPr>
            <w:t>הוצאה</w:t>
          </w:r>
          <w:r>
            <w:rPr>
              <w:sz w:val="26"/>
              <w:rtl w:val="true"/>
            </w:rPr>
            <w:t>:</w:t>
          </w:r>
        </w:p>
      </w:tc>
      <w:tc>
        <w:tcPr>
          <w:tcW w:w="3959" w:type="dxa"/>
          <w:tcBorders>
            <w:top w:val="single" w:sz="6" w:space="0" w:color="000000"/>
            <w:left w:val="single" w:sz="6" w:space="0" w:color="000000"/>
            <w:right w:val="single" w:sz="6" w:space="0" w:color="000000"/>
          </w:tcBorders>
        </w:tcPr>
        <w:p>
          <w:pPr>
            <w:pStyle w:val="Normal"/>
            <w:spacing w:lineRule="auto" w:line="259" w:before="120" w:after="0"/>
            <w:rPr>
              <w:sz w:val="26"/>
              <w:szCs w:val="26"/>
            </w:rPr>
          </w:pPr>
          <w:r>
            <w:rPr>
              <w:sz w:val="26"/>
              <w:sz w:val="26"/>
              <w:rtl w:val="true"/>
            </w:rPr>
            <w:t>מסמך מס</w:t>
          </w:r>
          <w:r>
            <w:rPr>
              <w:sz w:val="26"/>
              <w:rtl w:val="true"/>
            </w:rPr>
            <w:t>':</w:t>
          </w:r>
        </w:p>
      </w:tc>
      <w:tc>
        <w:tcPr>
          <w:tcW w:w="1796" w:type="dxa"/>
          <w:tcBorders>
            <w:top w:val="single" w:sz="6" w:space="0" w:color="000000"/>
            <w:left w:val="single" w:sz="6" w:space="0" w:color="000000"/>
            <w:right w:val="single" w:sz="6" w:space="0" w:color="000000"/>
          </w:tcBorders>
        </w:tcPr>
        <w:p>
          <w:pPr>
            <w:pStyle w:val="Normal"/>
            <w:spacing w:lineRule="auto" w:line="259" w:before="120" w:after="0"/>
            <w:ind w:left="0" w:right="137"/>
            <w:jc w:val="right"/>
            <w:rPr>
              <w:sz w:val="26"/>
              <w:szCs w:val="26"/>
            </w:rPr>
          </w:pPr>
          <w:r>
            <w:rPr>
              <w:sz w:val="26"/>
              <w:sz w:val="26"/>
              <w:rtl w:val="true"/>
            </w:rPr>
            <w:t>סווג מסחרי</w:t>
          </w:r>
          <w:r>
            <w:rPr>
              <w:sz w:val="26"/>
              <w:rtl w:val="true"/>
            </w:rPr>
            <w:t>:</w:t>
          </w:r>
        </w:p>
      </w:tc>
      <w:tc>
        <w:tcPr>
          <w:tcW w:w="1944" w:type="dxa"/>
          <w:tcBorders>
            <w:top w:val="single" w:sz="6" w:space="0" w:color="000000"/>
            <w:left w:val="single" w:sz="6" w:space="0" w:color="000000"/>
            <w:right w:val="single" w:sz="6" w:space="0" w:color="000000"/>
          </w:tcBorders>
        </w:tcPr>
        <w:p>
          <w:pPr>
            <w:pStyle w:val="Normal"/>
            <w:spacing w:lineRule="auto" w:line="259" w:before="120" w:after="0"/>
            <w:ind w:left="0"/>
            <w:rPr>
              <w:sz w:val="26"/>
              <w:szCs w:val="26"/>
            </w:rPr>
          </w:pPr>
          <w:r>
            <w:rPr>
              <w:sz w:val="26"/>
              <w:sz w:val="26"/>
              <w:rtl w:val="true"/>
            </w:rPr>
            <w:t>סווג בטחוני</w:t>
          </w:r>
          <w:r>
            <w:rPr>
              <w:sz w:val="26"/>
              <w:rtl w:val="true"/>
            </w:rPr>
            <w:t>:</w:t>
          </w:r>
        </w:p>
      </w:tc>
    </w:tr>
    <w:tr>
      <w:trPr>
        <w:trHeight w:val="383" w:hRule="atLeast"/>
      </w:trPr>
      <w:tc>
        <w:tcPr>
          <w:tcW w:w="1705" w:type="dxa"/>
          <w:tcBorders>
            <w:left w:val="single" w:sz="6" w:space="0" w:color="000000"/>
            <w:bottom w:val="single" w:sz="6" w:space="0" w:color="000000"/>
            <w:right w:val="single" w:sz="6" w:space="0" w:color="000000"/>
          </w:tcBorders>
        </w:tcPr>
        <w:p>
          <w:pPr>
            <w:pStyle w:val="Normal"/>
            <w:bidi w:val="0"/>
            <w:spacing w:lineRule="auto" w:line="259" w:before="120" w:after="0"/>
            <w:ind w:left="0" w:right="490"/>
            <w:jc w:val="center"/>
            <w:rPr>
              <w:sz w:val="26"/>
              <w:szCs w:val="26"/>
            </w:rPr>
          </w:pPr>
          <w:r>
            <w:rPr>
              <w:b/>
              <w:sz w:val="26"/>
              <w:szCs w:val="26"/>
              <w:rtl w:val="true"/>
            </w:rPr>
            <w:t xml:space="preserve"> </w:t>
          </w:r>
          <w:r>
            <w:rPr>
              <w:b/>
              <w:sz w:val="26"/>
              <w:szCs w:val="26"/>
            </w:rPr>
            <w:t>D</w:t>
          </w:r>
        </w:p>
      </w:tc>
      <w:tc>
        <w:tcPr>
          <w:tcW w:w="3959" w:type="dxa"/>
          <w:tcBorders>
            <w:left w:val="single" w:sz="6" w:space="0" w:color="000000"/>
            <w:bottom w:val="single" w:sz="6" w:space="0" w:color="000000"/>
            <w:right w:val="single" w:sz="6" w:space="0" w:color="000000"/>
          </w:tcBorders>
        </w:tcPr>
        <w:p>
          <w:pPr>
            <w:pStyle w:val="Normal"/>
            <w:bidi w:val="0"/>
            <w:spacing w:lineRule="auto" w:line="259" w:before="120" w:after="0"/>
            <w:ind w:left="0" w:right="485"/>
            <w:jc w:val="center"/>
            <w:rPr>
              <w:sz w:val="26"/>
              <w:szCs w:val="26"/>
            </w:rPr>
          </w:pPr>
          <w:r>
            <w:rPr>
              <w:sz w:val="26"/>
              <w:szCs w:val="26"/>
              <w:rtl w:val="true"/>
            </w:rPr>
            <w:t xml:space="preserve"> </w:t>
          </w:r>
          <w:r>
            <w:rPr>
              <w:sz w:val="26"/>
              <w:szCs w:val="26"/>
            </w:rPr>
            <w:t>MG-T1001-0041</w:t>
          </w:r>
        </w:p>
      </w:tc>
      <w:tc>
        <w:tcPr>
          <w:tcW w:w="1796" w:type="dxa"/>
          <w:tcBorders>
            <w:left w:val="single" w:sz="6" w:space="0" w:color="000000"/>
            <w:bottom w:val="single" w:sz="6" w:space="0" w:color="000000"/>
            <w:right w:val="single" w:sz="6" w:space="0" w:color="000000"/>
          </w:tcBorders>
        </w:tcPr>
        <w:p>
          <w:pPr>
            <w:pStyle w:val="Normal"/>
            <w:spacing w:lineRule="auto" w:line="259" w:before="120" w:after="0"/>
            <w:ind w:left="349"/>
            <w:jc w:val="center"/>
            <w:rPr>
              <w:sz w:val="26"/>
              <w:szCs w:val="26"/>
            </w:rPr>
          </w:pPr>
          <w:r>
            <w:rPr>
              <w:sz w:val="26"/>
              <w:sz w:val="26"/>
              <w:rtl w:val="true"/>
            </w:rPr>
            <w:t>בלמ</w:t>
          </w:r>
          <w:r>
            <w:rPr>
              <w:sz w:val="26"/>
              <w:rtl w:val="true"/>
            </w:rPr>
            <w:t>"</w:t>
          </w:r>
          <w:r>
            <w:rPr>
              <w:sz w:val="26"/>
              <w:sz w:val="26"/>
              <w:rtl w:val="true"/>
            </w:rPr>
            <w:t>ס</w:t>
          </w:r>
        </w:p>
      </w:tc>
      <w:tc>
        <w:tcPr>
          <w:tcW w:w="1944" w:type="dxa"/>
          <w:tcBorders>
            <w:left w:val="single" w:sz="6" w:space="0" w:color="000000"/>
            <w:bottom w:val="single" w:sz="6" w:space="0" w:color="000000"/>
            <w:right w:val="single" w:sz="6" w:space="0" w:color="000000"/>
          </w:tcBorders>
        </w:tcPr>
        <w:p>
          <w:pPr>
            <w:pStyle w:val="Normal"/>
            <w:spacing w:lineRule="auto" w:line="259" w:before="120" w:after="0"/>
            <w:ind w:left="348"/>
            <w:jc w:val="center"/>
            <w:rPr>
              <w:sz w:val="26"/>
              <w:szCs w:val="26"/>
            </w:rPr>
          </w:pPr>
          <w:r>
            <w:rPr>
              <w:sz w:val="26"/>
              <w:sz w:val="26"/>
              <w:rtl w:val="true"/>
            </w:rPr>
            <w:t>בלמ</w:t>
          </w:r>
          <w:r>
            <w:rPr>
              <w:sz w:val="26"/>
              <w:rtl w:val="true"/>
            </w:rPr>
            <w:t>"</w:t>
          </w:r>
          <w:r>
            <w:rPr>
              <w:sz w:val="26"/>
              <w:sz w:val="26"/>
              <w:rtl w:val="true"/>
            </w:rPr>
            <w:t>ס</w:t>
          </w:r>
        </w:p>
      </w:tc>
    </w:tr>
  </w:tbl>
  <w:p>
    <w:pPr>
      <w:pStyle w:val="Normal"/>
      <w:tabs>
        <w:tab w:val="clear" w:pos="720"/>
        <w:tab w:val="center" w:pos="5961" w:leader="none"/>
        <w:tab w:val="center" w:pos="8905" w:leader="none"/>
      </w:tabs>
      <w:spacing w:lineRule="auto" w:line="259" w:before="120" w:after="0"/>
      <w:ind w:left="0"/>
      <w:rPr/>
    </w:pPr>
    <w:r/>
    <w:r>
      <w:rPr>
        <w:sz w:val="20"/>
        <w:szCs w:val="20"/>
        <w:rtl w:val="true"/>
      </w:rPr>
      <w:t xml:space="preserve"> </w:t>
    </w:r>
  </w:p>
  <w:p>
    <w:pPr>
      <w:pStyle w:val="Normal"/>
      <w:bidi w:val="0"/>
      <w:spacing w:lineRule="auto" w:line="259" w:before="120" w:after="0"/>
      <w:ind w:left="0" w:right="928"/>
      <w:jc w:val="right"/>
      <w:rPr/>
    </w:pPr>
    <w:r>
      <w:rPr>
        <w:rtl w:val="true"/>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102" w:leader="none"/>
        <w:tab w:val="right" w:pos="10064" w:leader="none"/>
      </w:tabs>
      <w:spacing w:before="0" w:after="0"/>
      <w:ind w:left="0"/>
      <w:rPr>
        <w:rFonts w:ascii="Tahoma" w:hAnsi="Tahoma" w:cs="Tahoma"/>
        <w:b/>
        <w:bCs/>
        <w:sz w:val="20"/>
        <w:szCs w:val="20"/>
      </w:rPr>
    </w:pPr>
    <w:r>
      <w:rPr>
        <w:rFonts w:cs="Tahoma" w:ascii="Tahoma" w:hAnsi="Tahoma"/>
        <w:b/>
        <w:bCs/>
        <w:sz w:val="20"/>
        <w:szCs w:val="20"/>
        <w:rtl w:val="true"/>
      </w:rPr>
      <w:drawing>
        <wp:anchor behindDoc="0" distT="0" distB="0" distL="114300" distR="114300" simplePos="0" locked="0" layoutInCell="0" allowOverlap="1" relativeHeight="40">
          <wp:simplePos x="0" y="0"/>
          <wp:positionH relativeFrom="column">
            <wp:posOffset>-344170</wp:posOffset>
          </wp:positionH>
          <wp:positionV relativeFrom="paragraph">
            <wp:posOffset>161290</wp:posOffset>
          </wp:positionV>
          <wp:extent cx="2346960" cy="278130"/>
          <wp:effectExtent l="0" t="0" r="0" b="0"/>
          <wp:wrapSquare wrapText="bothSides"/>
          <wp:docPr id="6" name="תמונה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28" descr=""/>
                  <pic:cNvPicPr>
                    <a:picLocks noChangeAspect="1" noChangeArrowheads="1"/>
                  </pic:cNvPicPr>
                </pic:nvPicPr>
                <pic:blipFill>
                  <a:blip r:embed="rId1"/>
                  <a:stretch>
                    <a:fillRect/>
                  </a:stretch>
                </pic:blipFill>
                <pic:spPr bwMode="auto">
                  <a:xfrm>
                    <a:off x="0" y="0"/>
                    <a:ext cx="2346960" cy="278130"/>
                  </a:xfrm>
                  <a:prstGeom prst="rect">
                    <a:avLst/>
                  </a:prstGeom>
                </pic:spPr>
              </pic:pic>
            </a:graphicData>
          </a:graphic>
        </wp:anchor>
      </w:drawing>
    </w:r>
  </w:p>
  <w:p>
    <w:pPr>
      <w:pStyle w:val="Normal"/>
      <w:tabs>
        <w:tab w:val="clear" w:pos="720"/>
        <w:tab w:val="center" w:pos="5102" w:leader="none"/>
        <w:tab w:val="right" w:pos="10064" w:leader="none"/>
      </w:tabs>
      <w:spacing w:before="0" w:after="0"/>
      <w:ind w:left="0"/>
      <w:rPr>
        <w:rFonts w:ascii="Tahoma" w:hAnsi="Tahoma" w:cs="Tahoma"/>
        <w:b/>
        <w:bCs/>
        <w:sz w:val="20"/>
        <w:szCs w:val="20"/>
      </w:rPr>
    </w:pPr>
    <w:r>
      <w:rPr>
        <w:rFonts w:cs="Tahoma" w:ascii="Tahoma" w:hAnsi="Tahoma"/>
        <w:b/>
        <w:bCs/>
        <w:sz w:val="20"/>
        <w:szCs w:val="20"/>
        <w:rtl w:val="true"/>
      </w:rPr>
    </w:r>
  </w:p>
  <w:p>
    <w:pPr>
      <w:pStyle w:val="Normal"/>
      <w:tabs>
        <w:tab w:val="clear" w:pos="720"/>
        <w:tab w:val="center" w:pos="5102" w:leader="none"/>
        <w:tab w:val="right" w:pos="10064" w:leader="none"/>
      </w:tabs>
      <w:spacing w:before="0" w:after="0"/>
      <w:ind w:left="0"/>
      <w:jc w:val="right"/>
      <w:rPr>
        <w:rFonts w:ascii="Tahoma" w:hAnsi="Tahoma" w:cs="Tahoma"/>
        <w:b/>
        <w:bCs/>
        <w:color w:val="C00000"/>
        <w:sz w:val="32"/>
        <w:szCs w:val="32"/>
      </w:rPr>
    </w:pPr>
    <w:r>
      <w:rPr>
        <w:rFonts w:cs="Tahoma" w:ascii="Tahoma" w:hAnsi="Tahoma"/>
        <w:b/>
        <w:bCs/>
        <w:sz w:val="20"/>
        <w:szCs w:val="20"/>
        <w:rtl w:val="true"/>
      </w:rPr>
      <w:t xml:space="preserve"> </w:t>
    </w:r>
  </w:p>
  <w:p>
    <w:pPr>
      <w:pStyle w:val="Header"/>
      <w:bidi w:val="0"/>
      <w:spacing w:before="120" w:after="120"/>
      <w:ind w:left="680" w:right="-284"/>
      <w:jc w:val="center"/>
      <w:rPr>
        <w:color w:val="FF0000"/>
        <w:u w:val="single"/>
      </w:rPr>
    </w:pPr>
    <w:r>
      <w:rPr>
        <w:rFonts w:cs="Courier New" w:ascii="inherit" w:hAnsi="inherit"/>
        <w:color w:val="FF0000"/>
        <w:sz w:val="36"/>
        <w:szCs w:val="36"/>
      </w:rPr>
      <w:t xml:space="preserve"> </w:t>
    </w:r>
    <w:r>
      <w:rPr>
        <w:rFonts w:cs="Courier New" w:ascii="inherit" w:hAnsi="inherit"/>
        <w:color w:val="FF0000"/>
        <w:sz w:val="36"/>
        <w:szCs w:val="36"/>
        <w:u w:val="single"/>
      </w:rPr>
      <w:t>Supplier Quality Requirements</w:t>
    </w:r>
    <w:r>
      <w:rPr>
        <w:rFonts w:ascii="inherit" w:hAnsi="inherit"/>
        <w:color w:val="FF0000"/>
        <w:sz w:val="36"/>
        <w:szCs w:val="36"/>
        <w:u w:val="single"/>
      </w:rPr>
      <w:t xml:space="preserve"> – AS9100</w:t>
    </w:r>
    <w:r>
      <w:rPr>
        <w:rFonts w:cs="Tahoma" w:ascii="Tahoma" w:hAnsi="Tahoma"/>
        <w:b/>
        <w:bCs/>
        <w:sz w:val="20"/>
        <w:szCs w:val="20"/>
      </w:rPr>
      <w:t xml:space="preserve"> DATE: 11/2024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102" w:leader="none"/>
        <w:tab w:val="right" w:pos="10064" w:leader="none"/>
      </w:tabs>
      <w:spacing w:before="0" w:after="0"/>
      <w:ind w:left="0"/>
      <w:rPr>
        <w:rFonts w:ascii="Tahoma" w:hAnsi="Tahoma" w:cs="Tahoma"/>
        <w:b/>
        <w:bCs/>
        <w:sz w:val="20"/>
        <w:szCs w:val="20"/>
      </w:rPr>
    </w:pPr>
    <w:r>
      <w:rPr>
        <w:rFonts w:cs="Tahoma" w:ascii="Tahoma" w:hAnsi="Tahoma"/>
        <w:b/>
        <w:bCs/>
        <w:sz w:val="20"/>
        <w:szCs w:val="20"/>
        <w:rtl w:val="true"/>
      </w:rPr>
      <w:drawing>
        <wp:anchor behindDoc="0" distT="0" distB="0" distL="114300" distR="114300" simplePos="0" locked="0" layoutInCell="0" allowOverlap="1" relativeHeight="40">
          <wp:simplePos x="0" y="0"/>
          <wp:positionH relativeFrom="column">
            <wp:posOffset>-344170</wp:posOffset>
          </wp:positionH>
          <wp:positionV relativeFrom="paragraph">
            <wp:posOffset>161290</wp:posOffset>
          </wp:positionV>
          <wp:extent cx="2346960" cy="278130"/>
          <wp:effectExtent l="0" t="0" r="0" b="0"/>
          <wp:wrapSquare wrapText="bothSides"/>
          <wp:docPr id="7" name="תמונה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תמונה 28" descr=""/>
                  <pic:cNvPicPr>
                    <a:picLocks noChangeAspect="1" noChangeArrowheads="1"/>
                  </pic:cNvPicPr>
                </pic:nvPicPr>
                <pic:blipFill>
                  <a:blip r:embed="rId1"/>
                  <a:stretch>
                    <a:fillRect/>
                  </a:stretch>
                </pic:blipFill>
                <pic:spPr bwMode="auto">
                  <a:xfrm>
                    <a:off x="0" y="0"/>
                    <a:ext cx="2346960" cy="278130"/>
                  </a:xfrm>
                  <a:prstGeom prst="rect">
                    <a:avLst/>
                  </a:prstGeom>
                </pic:spPr>
              </pic:pic>
            </a:graphicData>
          </a:graphic>
        </wp:anchor>
      </w:drawing>
    </w:r>
  </w:p>
  <w:p>
    <w:pPr>
      <w:pStyle w:val="Normal"/>
      <w:tabs>
        <w:tab w:val="clear" w:pos="720"/>
        <w:tab w:val="center" w:pos="5102" w:leader="none"/>
        <w:tab w:val="right" w:pos="10064" w:leader="none"/>
      </w:tabs>
      <w:spacing w:before="0" w:after="0"/>
      <w:ind w:left="0"/>
      <w:rPr>
        <w:rFonts w:ascii="Tahoma" w:hAnsi="Tahoma" w:cs="Tahoma"/>
        <w:b/>
        <w:bCs/>
        <w:sz w:val="20"/>
        <w:szCs w:val="20"/>
      </w:rPr>
    </w:pPr>
    <w:r>
      <w:rPr>
        <w:rFonts w:cs="Tahoma" w:ascii="Tahoma" w:hAnsi="Tahoma"/>
        <w:b/>
        <w:bCs/>
        <w:sz w:val="20"/>
        <w:szCs w:val="20"/>
        <w:rtl w:val="true"/>
      </w:rPr>
    </w:r>
  </w:p>
  <w:p>
    <w:pPr>
      <w:pStyle w:val="Normal"/>
      <w:tabs>
        <w:tab w:val="clear" w:pos="720"/>
        <w:tab w:val="center" w:pos="5102" w:leader="none"/>
        <w:tab w:val="right" w:pos="10064" w:leader="none"/>
      </w:tabs>
      <w:spacing w:before="0" w:after="0"/>
      <w:ind w:left="0"/>
      <w:jc w:val="right"/>
      <w:rPr>
        <w:rFonts w:ascii="Tahoma" w:hAnsi="Tahoma" w:cs="Tahoma"/>
        <w:b/>
        <w:bCs/>
        <w:color w:val="C00000"/>
        <w:sz w:val="32"/>
        <w:szCs w:val="32"/>
      </w:rPr>
    </w:pPr>
    <w:r>
      <w:rPr>
        <w:rFonts w:cs="Tahoma" w:ascii="Tahoma" w:hAnsi="Tahoma"/>
        <w:b/>
        <w:bCs/>
        <w:sz w:val="20"/>
        <w:szCs w:val="20"/>
        <w:rtl w:val="true"/>
      </w:rPr>
      <w:t xml:space="preserve"> </w:t>
    </w:r>
  </w:p>
  <w:p>
    <w:pPr>
      <w:pStyle w:val="Header"/>
      <w:bidi w:val="0"/>
      <w:spacing w:before="120" w:after="120"/>
      <w:ind w:left="680" w:right="-284"/>
      <w:jc w:val="center"/>
      <w:rPr>
        <w:color w:val="FF0000"/>
        <w:u w:val="single"/>
      </w:rPr>
    </w:pPr>
    <w:r>
      <w:rPr>
        <w:rFonts w:cs="Courier New" w:ascii="inherit" w:hAnsi="inherit"/>
        <w:color w:val="FF0000"/>
        <w:sz w:val="36"/>
        <w:szCs w:val="36"/>
      </w:rPr>
      <w:t xml:space="preserve"> </w:t>
    </w:r>
    <w:r>
      <w:rPr>
        <w:rFonts w:cs="Courier New" w:ascii="inherit" w:hAnsi="inherit"/>
        <w:color w:val="FF0000"/>
        <w:sz w:val="36"/>
        <w:szCs w:val="36"/>
        <w:u w:val="single"/>
      </w:rPr>
      <w:t>Supplier Quality Requirements</w:t>
    </w:r>
    <w:r>
      <w:rPr>
        <w:rFonts w:ascii="inherit" w:hAnsi="inherit"/>
        <w:color w:val="FF0000"/>
        <w:sz w:val="36"/>
        <w:szCs w:val="36"/>
        <w:u w:val="single"/>
      </w:rPr>
      <w:t xml:space="preserve"> – AS9100</w:t>
    </w:r>
    <w:r>
      <w:rPr>
        <w:rFonts w:cs="Tahoma" w:ascii="Tahoma" w:hAnsi="Tahoma"/>
        <w:b/>
        <w:bCs/>
        <w:sz w:val="20"/>
        <w:szCs w:val="20"/>
      </w:rPr>
      <w:t xml:space="preserve"> DATE: 11/2024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1400" w:hanging="36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abstractNum w:abstractNumId="7">
    <w:lvl w:ilvl="0">
      <w:start w:val="1"/>
      <w:numFmt w:val="bullet"/>
      <w:lvlText w:val="•"/>
      <w:lvlJc w:val="left"/>
      <w:pPr>
        <w:tabs>
          <w:tab w:val="num" w:pos="0"/>
        </w:tabs>
        <w:ind w:left="1400" w:hanging="36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abstractNum w:abstractNumId="8">
    <w:lvl w:ilvl="0">
      <w:start w:val="1"/>
      <w:numFmt w:val="bullet"/>
      <w:lvlText w:val="•"/>
      <w:lvlJc w:val="left"/>
      <w:pPr>
        <w:tabs>
          <w:tab w:val="num" w:pos="0"/>
        </w:tabs>
        <w:ind w:left="1400" w:hanging="36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bullet"/>
      <w:lvlText w:val=""/>
      <w:lvlJc w:val="left"/>
      <w:pPr>
        <w:tabs>
          <w:tab w:val="num" w:pos="0"/>
        </w:tabs>
        <w:ind w:left="1400" w:hanging="360"/>
      </w:pPr>
      <w:rPr>
        <w:rFonts w:ascii="Symbol" w:hAnsi="Symbol" w:cs="Symbol" w:hint="default"/>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abstractNum w:abstractNumId="11">
    <w:lvl w:ilvl="0">
      <w:start w:val="1"/>
      <w:numFmt w:val="bullet"/>
      <w:lvlText w:val=""/>
      <w:lvlJc w:val="left"/>
      <w:pPr>
        <w:tabs>
          <w:tab w:val="num" w:pos="0"/>
        </w:tabs>
        <w:ind w:left="1400" w:hanging="360"/>
      </w:pPr>
      <w:rPr>
        <w:rFonts w:ascii="Symbol" w:hAnsi="Symbol" w:cs="Symbol" w:hint="default"/>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abstractNum w:abstractNumId="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lvl w:ilvl="0">
      <w:start w:val="1"/>
      <w:numFmt w:val="bullet"/>
      <w:lvlText w:val="•"/>
      <w:lvlJc w:val="left"/>
      <w:pPr>
        <w:tabs>
          <w:tab w:val="num" w:pos="0"/>
        </w:tabs>
        <w:ind w:left="1400" w:hanging="36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abstractNum w:abstractNumId="14">
    <w:lvl w:ilvl="0">
      <w:start w:val="1"/>
      <w:numFmt w:val="bullet"/>
      <w:lvlText w:val="•"/>
      <w:lvlJc w:val="left"/>
      <w:pPr>
        <w:tabs>
          <w:tab w:val="num" w:pos="0"/>
        </w:tabs>
        <w:ind w:left="1400" w:hanging="36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abstractNum w:abstractNumId="15">
    <w:lvl w:ilvl="0">
      <w:start w:val="1"/>
      <w:numFmt w:val="bullet"/>
      <w:lvlText w:val="•"/>
      <w:lvlJc w:val="left"/>
      <w:pPr>
        <w:tabs>
          <w:tab w:val="num" w:pos="0"/>
        </w:tabs>
        <w:ind w:left="2160" w:hanging="36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16">
    <w:lvl w:ilvl="0">
      <w:start w:val="1"/>
      <w:numFmt w:val="bullet"/>
      <w:lvlText w:val="•"/>
      <w:lvlJc w:val="left"/>
      <w:pPr>
        <w:tabs>
          <w:tab w:val="num" w:pos="0"/>
        </w:tabs>
        <w:ind w:left="1400" w:hanging="36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abstractNum w:abstractNumId="17">
    <w:lvl w:ilvl="0">
      <w:start w:val="1"/>
      <w:numFmt w:val="bullet"/>
      <w:lvlText w:val="•"/>
      <w:lvlJc w:val="left"/>
      <w:pPr>
        <w:tabs>
          <w:tab w:val="num" w:pos="0"/>
        </w:tabs>
        <w:ind w:left="1400" w:hanging="36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abstractNum w:abstractNumId="18">
    <w:lvl w:ilvl="0">
      <w:start w:val="1"/>
      <w:numFmt w:val="bullet"/>
      <w:lvlText w:val="•"/>
      <w:lvlJc w:val="left"/>
      <w:pPr>
        <w:tabs>
          <w:tab w:val="num" w:pos="0"/>
        </w:tabs>
        <w:ind w:left="1400" w:hanging="36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2120" w:hanging="360"/>
      </w:pPr>
      <w:rPr>
        <w:rFonts w:ascii="Courier New" w:hAnsi="Courier New" w:cs="Courier New" w:hint="default"/>
      </w:rPr>
    </w:lvl>
    <w:lvl w:ilvl="2">
      <w:start w:val="1"/>
      <w:numFmt w:val="bullet"/>
      <w:lvlText w:val=""/>
      <w:lvlJc w:val="left"/>
      <w:pPr>
        <w:tabs>
          <w:tab w:val="num" w:pos="0"/>
        </w:tabs>
        <w:ind w:left="2840" w:hanging="360"/>
      </w:pPr>
      <w:rPr>
        <w:rFonts w:ascii="Wingdings" w:hAnsi="Wingdings" w:cs="Wingdings" w:hint="default"/>
      </w:rPr>
    </w:lvl>
    <w:lvl w:ilvl="3">
      <w:start w:val="1"/>
      <w:numFmt w:val="bullet"/>
      <w:lvlText w:val=""/>
      <w:lvlJc w:val="left"/>
      <w:pPr>
        <w:tabs>
          <w:tab w:val="num" w:pos="0"/>
        </w:tabs>
        <w:ind w:left="3560" w:hanging="360"/>
      </w:pPr>
      <w:rPr>
        <w:rFonts w:ascii="Symbol" w:hAnsi="Symbol" w:cs="Symbol" w:hint="default"/>
      </w:rPr>
    </w:lvl>
    <w:lvl w:ilvl="4">
      <w:start w:val="1"/>
      <w:numFmt w:val="bullet"/>
      <w:lvlText w:val="o"/>
      <w:lvlJc w:val="left"/>
      <w:pPr>
        <w:tabs>
          <w:tab w:val="num" w:pos="0"/>
        </w:tabs>
        <w:ind w:left="4280" w:hanging="360"/>
      </w:pPr>
      <w:rPr>
        <w:rFonts w:ascii="Courier New" w:hAnsi="Courier New" w:cs="Courier New" w:hint="default"/>
      </w:rPr>
    </w:lvl>
    <w:lvl w:ilvl="5">
      <w:start w:val="1"/>
      <w:numFmt w:val="bullet"/>
      <w:lvlText w:val=""/>
      <w:lvlJc w:val="left"/>
      <w:pPr>
        <w:tabs>
          <w:tab w:val="num" w:pos="0"/>
        </w:tabs>
        <w:ind w:left="5000" w:hanging="360"/>
      </w:pPr>
      <w:rPr>
        <w:rFonts w:ascii="Wingdings" w:hAnsi="Wingdings" w:cs="Wingdings" w:hint="default"/>
      </w:rPr>
    </w:lvl>
    <w:lvl w:ilvl="6">
      <w:start w:val="1"/>
      <w:numFmt w:val="bullet"/>
      <w:lvlText w:val=""/>
      <w:lvlJc w:val="left"/>
      <w:pPr>
        <w:tabs>
          <w:tab w:val="num" w:pos="0"/>
        </w:tabs>
        <w:ind w:left="5720" w:hanging="360"/>
      </w:pPr>
      <w:rPr>
        <w:rFonts w:ascii="Symbol" w:hAnsi="Symbol" w:cs="Symbol" w:hint="default"/>
      </w:rPr>
    </w:lvl>
    <w:lvl w:ilvl="7">
      <w:start w:val="1"/>
      <w:numFmt w:val="bullet"/>
      <w:lvlText w:val="o"/>
      <w:lvlJc w:val="left"/>
      <w:pPr>
        <w:tabs>
          <w:tab w:val="num" w:pos="0"/>
        </w:tabs>
        <w:ind w:left="6440" w:hanging="360"/>
      </w:pPr>
      <w:rPr>
        <w:rFonts w:ascii="Courier New" w:hAnsi="Courier New" w:cs="Courier New" w:hint="default"/>
      </w:rPr>
    </w:lvl>
    <w:lvl w:ilvl="8">
      <w:start w:val="1"/>
      <w:numFmt w:val="bullet"/>
      <w:lvlText w:val=""/>
      <w:lvlJc w:val="left"/>
      <w:pPr>
        <w:tabs>
          <w:tab w:val="num" w:pos="0"/>
        </w:tabs>
        <w:ind w:left="7160" w:hanging="360"/>
      </w:pPr>
      <w:rPr>
        <w:rFonts w:ascii="Wingdings" w:hAnsi="Wingdings" w:cs="Wingdings" w:hint="default"/>
      </w:rPr>
    </w:lvl>
  </w:abstractNum>
  <w:abstractNum w:abstractNumId="19">
    <w:lvl w:ilvl="0">
      <w:start w:val="1"/>
      <w:numFmt w:val="bullet"/>
      <w:lvlText w:val=""/>
      <w:lvlJc w:val="left"/>
      <w:pPr>
        <w:tabs>
          <w:tab w:val="num" w:pos="1400"/>
        </w:tabs>
        <w:ind w:left="1400" w:hanging="360"/>
      </w:pPr>
      <w:rPr>
        <w:rFonts w:ascii="Symbol" w:hAnsi="Symbol" w:cs="Symbol" w:hint="default"/>
      </w:rPr>
    </w:lvl>
    <w:lvl w:ilvl="1">
      <w:start w:val="1"/>
      <w:numFmt w:val="bullet"/>
      <w:lvlText w:val="◦"/>
      <w:lvlJc w:val="left"/>
      <w:pPr>
        <w:tabs>
          <w:tab w:val="num" w:pos="1760"/>
        </w:tabs>
        <w:ind w:left="1760" w:hanging="360"/>
      </w:pPr>
      <w:rPr>
        <w:rFonts w:ascii="OpenSymbol" w:hAnsi="OpenSymbol" w:cs="OpenSymbol" w:hint="default"/>
      </w:rPr>
    </w:lvl>
    <w:lvl w:ilvl="2">
      <w:start w:val="1"/>
      <w:numFmt w:val="bullet"/>
      <w:lvlText w:val="▪"/>
      <w:lvlJc w:val="left"/>
      <w:pPr>
        <w:tabs>
          <w:tab w:val="num" w:pos="2120"/>
        </w:tabs>
        <w:ind w:left="2120" w:hanging="360"/>
      </w:pPr>
      <w:rPr>
        <w:rFonts w:ascii="OpenSymbol" w:hAnsi="OpenSymbol" w:cs="OpenSymbol" w:hint="default"/>
      </w:rPr>
    </w:lvl>
    <w:lvl w:ilvl="3">
      <w:start w:val="1"/>
      <w:numFmt w:val="bullet"/>
      <w:lvlText w:val=""/>
      <w:lvlJc w:val="left"/>
      <w:pPr>
        <w:tabs>
          <w:tab w:val="num" w:pos="2480"/>
        </w:tabs>
        <w:ind w:left="2480" w:hanging="360"/>
      </w:pPr>
      <w:rPr>
        <w:rFonts w:ascii="Symbol" w:hAnsi="Symbol" w:cs="Symbol" w:hint="default"/>
      </w:rPr>
    </w:lvl>
    <w:lvl w:ilvl="4">
      <w:start w:val="1"/>
      <w:numFmt w:val="bullet"/>
      <w:lvlText w:val="◦"/>
      <w:lvlJc w:val="left"/>
      <w:pPr>
        <w:tabs>
          <w:tab w:val="num" w:pos="2840"/>
        </w:tabs>
        <w:ind w:left="2840" w:hanging="360"/>
      </w:pPr>
      <w:rPr>
        <w:rFonts w:ascii="OpenSymbol" w:hAnsi="OpenSymbol" w:cs="OpenSymbol" w:hint="default"/>
      </w:rPr>
    </w:lvl>
    <w:lvl w:ilvl="5">
      <w:start w:val="1"/>
      <w:numFmt w:val="bullet"/>
      <w:lvlText w:val="▪"/>
      <w:lvlJc w:val="left"/>
      <w:pPr>
        <w:tabs>
          <w:tab w:val="num" w:pos="3200"/>
        </w:tabs>
        <w:ind w:left="3200" w:hanging="360"/>
      </w:pPr>
      <w:rPr>
        <w:rFonts w:ascii="OpenSymbol" w:hAnsi="OpenSymbol" w:cs="OpenSymbol" w:hint="default"/>
      </w:rPr>
    </w:lvl>
    <w:lvl w:ilvl="6">
      <w:start w:val="1"/>
      <w:numFmt w:val="bullet"/>
      <w:lvlText w:val=""/>
      <w:lvlJc w:val="left"/>
      <w:pPr>
        <w:tabs>
          <w:tab w:val="num" w:pos="3560"/>
        </w:tabs>
        <w:ind w:left="3560" w:hanging="360"/>
      </w:pPr>
      <w:rPr>
        <w:rFonts w:ascii="Symbol" w:hAnsi="Symbol" w:cs="Symbol" w:hint="default"/>
      </w:rPr>
    </w:lvl>
    <w:lvl w:ilvl="7">
      <w:start w:val="1"/>
      <w:numFmt w:val="bullet"/>
      <w:lvlText w:val="◦"/>
      <w:lvlJc w:val="left"/>
      <w:pPr>
        <w:tabs>
          <w:tab w:val="num" w:pos="3920"/>
        </w:tabs>
        <w:ind w:left="3920" w:hanging="360"/>
      </w:pPr>
      <w:rPr>
        <w:rFonts w:ascii="OpenSymbol" w:hAnsi="OpenSymbol" w:cs="OpenSymbol" w:hint="default"/>
      </w:rPr>
    </w:lvl>
    <w:lvl w:ilvl="8">
      <w:start w:val="1"/>
      <w:numFmt w:val="bullet"/>
      <w:lvlText w:val="▪"/>
      <w:lvlJc w:val="left"/>
      <w:pPr>
        <w:tabs>
          <w:tab w:val="num" w:pos="4280"/>
        </w:tabs>
        <w:ind w:left="4280" w:hanging="360"/>
      </w:pPr>
      <w:rPr>
        <w:rFonts w:ascii="OpenSymbol" w:hAnsi="OpenSymbol" w:cs="OpenSymbol" w:hint="default"/>
      </w:rPr>
    </w:lvl>
  </w:abstractNum>
  <w:abstractNum w:abstractNumId="20">
    <w:lvl w:ilvl="0">
      <w:start w:val="1"/>
      <w:numFmt w:val="bullet"/>
      <w:lvlText w:val=""/>
      <w:lvlJc w:val="left"/>
      <w:pPr>
        <w:tabs>
          <w:tab w:val="num" w:pos="1400"/>
        </w:tabs>
        <w:ind w:left="1400" w:hanging="360"/>
      </w:pPr>
      <w:rPr>
        <w:rFonts w:ascii="Symbol" w:hAnsi="Symbol" w:cs="Symbol" w:hint="default"/>
      </w:rPr>
    </w:lvl>
    <w:lvl w:ilvl="1">
      <w:start w:val="1"/>
      <w:numFmt w:val="bullet"/>
      <w:lvlText w:val="◦"/>
      <w:lvlJc w:val="left"/>
      <w:pPr>
        <w:tabs>
          <w:tab w:val="num" w:pos="1760"/>
        </w:tabs>
        <w:ind w:left="1760" w:hanging="360"/>
      </w:pPr>
      <w:rPr>
        <w:rFonts w:ascii="OpenSymbol" w:hAnsi="OpenSymbol" w:cs="OpenSymbol" w:hint="default"/>
      </w:rPr>
    </w:lvl>
    <w:lvl w:ilvl="2">
      <w:start w:val="1"/>
      <w:numFmt w:val="bullet"/>
      <w:lvlText w:val="▪"/>
      <w:lvlJc w:val="left"/>
      <w:pPr>
        <w:tabs>
          <w:tab w:val="num" w:pos="2120"/>
        </w:tabs>
        <w:ind w:left="2120" w:hanging="360"/>
      </w:pPr>
      <w:rPr>
        <w:rFonts w:ascii="OpenSymbol" w:hAnsi="OpenSymbol" w:cs="OpenSymbol" w:hint="default"/>
      </w:rPr>
    </w:lvl>
    <w:lvl w:ilvl="3">
      <w:start w:val="1"/>
      <w:numFmt w:val="bullet"/>
      <w:lvlText w:val=""/>
      <w:lvlJc w:val="left"/>
      <w:pPr>
        <w:tabs>
          <w:tab w:val="num" w:pos="2480"/>
        </w:tabs>
        <w:ind w:left="2480" w:hanging="360"/>
      </w:pPr>
      <w:rPr>
        <w:rFonts w:ascii="Symbol" w:hAnsi="Symbol" w:cs="Symbol" w:hint="default"/>
      </w:rPr>
    </w:lvl>
    <w:lvl w:ilvl="4">
      <w:start w:val="1"/>
      <w:numFmt w:val="bullet"/>
      <w:lvlText w:val="◦"/>
      <w:lvlJc w:val="left"/>
      <w:pPr>
        <w:tabs>
          <w:tab w:val="num" w:pos="2840"/>
        </w:tabs>
        <w:ind w:left="2840" w:hanging="360"/>
      </w:pPr>
      <w:rPr>
        <w:rFonts w:ascii="OpenSymbol" w:hAnsi="OpenSymbol" w:cs="OpenSymbol" w:hint="default"/>
      </w:rPr>
    </w:lvl>
    <w:lvl w:ilvl="5">
      <w:start w:val="1"/>
      <w:numFmt w:val="bullet"/>
      <w:lvlText w:val="▪"/>
      <w:lvlJc w:val="left"/>
      <w:pPr>
        <w:tabs>
          <w:tab w:val="num" w:pos="3200"/>
        </w:tabs>
        <w:ind w:left="3200" w:hanging="360"/>
      </w:pPr>
      <w:rPr>
        <w:rFonts w:ascii="OpenSymbol" w:hAnsi="OpenSymbol" w:cs="OpenSymbol" w:hint="default"/>
      </w:rPr>
    </w:lvl>
    <w:lvl w:ilvl="6">
      <w:start w:val="1"/>
      <w:numFmt w:val="bullet"/>
      <w:lvlText w:val=""/>
      <w:lvlJc w:val="left"/>
      <w:pPr>
        <w:tabs>
          <w:tab w:val="num" w:pos="3560"/>
        </w:tabs>
        <w:ind w:left="3560" w:hanging="360"/>
      </w:pPr>
      <w:rPr>
        <w:rFonts w:ascii="Symbol" w:hAnsi="Symbol" w:cs="Symbol" w:hint="default"/>
      </w:rPr>
    </w:lvl>
    <w:lvl w:ilvl="7">
      <w:start w:val="1"/>
      <w:numFmt w:val="bullet"/>
      <w:lvlText w:val="◦"/>
      <w:lvlJc w:val="left"/>
      <w:pPr>
        <w:tabs>
          <w:tab w:val="num" w:pos="3920"/>
        </w:tabs>
        <w:ind w:left="3920" w:hanging="360"/>
      </w:pPr>
      <w:rPr>
        <w:rFonts w:ascii="OpenSymbol" w:hAnsi="OpenSymbol" w:cs="OpenSymbol" w:hint="default"/>
      </w:rPr>
    </w:lvl>
    <w:lvl w:ilvl="8">
      <w:start w:val="1"/>
      <w:numFmt w:val="bullet"/>
      <w:lvlText w:val="▪"/>
      <w:lvlJc w:val="left"/>
      <w:pPr>
        <w:tabs>
          <w:tab w:val="num" w:pos="4280"/>
        </w:tabs>
        <w:ind w:left="4280" w:hanging="360"/>
      </w:pPr>
      <w:rPr>
        <w:rFonts w:ascii="OpenSymbol" w:hAnsi="OpenSymbol" w:cs="OpenSymbol" w:hint="default"/>
      </w:rPr>
    </w:lvl>
  </w:abstractNum>
  <w:abstractNum w:abstractNumId="21">
    <w:lvl w:ilvl="0">
      <w:start w:val="1"/>
      <w:numFmt w:val="bullet"/>
      <w:lvlText w:val=""/>
      <w:lvlJc w:val="left"/>
      <w:pPr>
        <w:tabs>
          <w:tab w:val="num" w:pos="1400"/>
        </w:tabs>
        <w:ind w:left="1400" w:hanging="360"/>
      </w:pPr>
      <w:rPr>
        <w:rFonts w:ascii="Symbol" w:hAnsi="Symbol" w:cs="Symbol" w:hint="default"/>
      </w:rPr>
    </w:lvl>
    <w:lvl w:ilvl="1">
      <w:start w:val="1"/>
      <w:numFmt w:val="bullet"/>
      <w:lvlText w:val="◦"/>
      <w:lvlJc w:val="left"/>
      <w:pPr>
        <w:tabs>
          <w:tab w:val="num" w:pos="1760"/>
        </w:tabs>
        <w:ind w:left="1760" w:hanging="360"/>
      </w:pPr>
      <w:rPr>
        <w:rFonts w:ascii="OpenSymbol" w:hAnsi="OpenSymbol" w:cs="OpenSymbol" w:hint="default"/>
      </w:rPr>
    </w:lvl>
    <w:lvl w:ilvl="2">
      <w:start w:val="1"/>
      <w:numFmt w:val="bullet"/>
      <w:lvlText w:val="▪"/>
      <w:lvlJc w:val="left"/>
      <w:pPr>
        <w:tabs>
          <w:tab w:val="num" w:pos="2120"/>
        </w:tabs>
        <w:ind w:left="2120" w:hanging="360"/>
      </w:pPr>
      <w:rPr>
        <w:rFonts w:ascii="OpenSymbol" w:hAnsi="OpenSymbol" w:cs="OpenSymbol" w:hint="default"/>
      </w:rPr>
    </w:lvl>
    <w:lvl w:ilvl="3">
      <w:start w:val="1"/>
      <w:numFmt w:val="bullet"/>
      <w:lvlText w:val=""/>
      <w:lvlJc w:val="left"/>
      <w:pPr>
        <w:tabs>
          <w:tab w:val="num" w:pos="2480"/>
        </w:tabs>
        <w:ind w:left="2480" w:hanging="360"/>
      </w:pPr>
      <w:rPr>
        <w:rFonts w:ascii="Symbol" w:hAnsi="Symbol" w:cs="Symbol" w:hint="default"/>
      </w:rPr>
    </w:lvl>
    <w:lvl w:ilvl="4">
      <w:start w:val="1"/>
      <w:numFmt w:val="bullet"/>
      <w:lvlText w:val="◦"/>
      <w:lvlJc w:val="left"/>
      <w:pPr>
        <w:tabs>
          <w:tab w:val="num" w:pos="2840"/>
        </w:tabs>
        <w:ind w:left="2840" w:hanging="360"/>
      </w:pPr>
      <w:rPr>
        <w:rFonts w:ascii="OpenSymbol" w:hAnsi="OpenSymbol" w:cs="OpenSymbol" w:hint="default"/>
      </w:rPr>
    </w:lvl>
    <w:lvl w:ilvl="5">
      <w:start w:val="1"/>
      <w:numFmt w:val="bullet"/>
      <w:lvlText w:val="▪"/>
      <w:lvlJc w:val="left"/>
      <w:pPr>
        <w:tabs>
          <w:tab w:val="num" w:pos="3200"/>
        </w:tabs>
        <w:ind w:left="3200" w:hanging="360"/>
      </w:pPr>
      <w:rPr>
        <w:rFonts w:ascii="OpenSymbol" w:hAnsi="OpenSymbol" w:cs="OpenSymbol" w:hint="default"/>
      </w:rPr>
    </w:lvl>
    <w:lvl w:ilvl="6">
      <w:start w:val="1"/>
      <w:numFmt w:val="bullet"/>
      <w:lvlText w:val=""/>
      <w:lvlJc w:val="left"/>
      <w:pPr>
        <w:tabs>
          <w:tab w:val="num" w:pos="3560"/>
        </w:tabs>
        <w:ind w:left="3560" w:hanging="360"/>
      </w:pPr>
      <w:rPr>
        <w:rFonts w:ascii="Symbol" w:hAnsi="Symbol" w:cs="Symbol" w:hint="default"/>
      </w:rPr>
    </w:lvl>
    <w:lvl w:ilvl="7">
      <w:start w:val="1"/>
      <w:numFmt w:val="bullet"/>
      <w:lvlText w:val="◦"/>
      <w:lvlJc w:val="left"/>
      <w:pPr>
        <w:tabs>
          <w:tab w:val="num" w:pos="3920"/>
        </w:tabs>
        <w:ind w:left="3920" w:hanging="360"/>
      </w:pPr>
      <w:rPr>
        <w:rFonts w:ascii="OpenSymbol" w:hAnsi="OpenSymbol" w:cs="OpenSymbol" w:hint="default"/>
      </w:rPr>
    </w:lvl>
    <w:lvl w:ilvl="8">
      <w:start w:val="1"/>
      <w:numFmt w:val="bullet"/>
      <w:lvlText w:val="▪"/>
      <w:lvlJc w:val="left"/>
      <w:pPr>
        <w:tabs>
          <w:tab w:val="num" w:pos="4280"/>
        </w:tabs>
        <w:ind w:left="4280" w:hanging="360"/>
      </w:pPr>
      <w:rPr>
        <w:rFonts w:ascii="OpenSymbol" w:hAnsi="OpenSymbol" w:cs="OpenSymbol" w:hint="default"/>
      </w:rPr>
    </w:lvl>
  </w:abstractNum>
  <w:abstractNum w:abstractNumId="22">
    <w:lvl w:ilvl="0">
      <w:start w:val="1"/>
      <w:numFmt w:val="bullet"/>
      <w:lvlText w:val=""/>
      <w:lvlJc w:val="left"/>
      <w:pPr>
        <w:tabs>
          <w:tab w:val="num" w:pos="1400"/>
        </w:tabs>
        <w:ind w:left="1400" w:hanging="360"/>
      </w:pPr>
      <w:rPr>
        <w:rFonts w:ascii="Symbol" w:hAnsi="Symbol" w:cs="Symbol" w:hint="default"/>
      </w:rPr>
    </w:lvl>
    <w:lvl w:ilvl="1">
      <w:start w:val="1"/>
      <w:numFmt w:val="bullet"/>
      <w:lvlText w:val="◦"/>
      <w:lvlJc w:val="left"/>
      <w:pPr>
        <w:tabs>
          <w:tab w:val="num" w:pos="1760"/>
        </w:tabs>
        <w:ind w:left="1760" w:hanging="360"/>
      </w:pPr>
      <w:rPr>
        <w:rFonts w:ascii="OpenSymbol" w:hAnsi="OpenSymbol" w:cs="OpenSymbol" w:hint="default"/>
      </w:rPr>
    </w:lvl>
    <w:lvl w:ilvl="2">
      <w:start w:val="1"/>
      <w:numFmt w:val="bullet"/>
      <w:lvlText w:val="▪"/>
      <w:lvlJc w:val="left"/>
      <w:pPr>
        <w:tabs>
          <w:tab w:val="num" w:pos="2120"/>
        </w:tabs>
        <w:ind w:left="2120" w:hanging="360"/>
      </w:pPr>
      <w:rPr>
        <w:rFonts w:ascii="OpenSymbol" w:hAnsi="OpenSymbol" w:cs="OpenSymbol" w:hint="default"/>
      </w:rPr>
    </w:lvl>
    <w:lvl w:ilvl="3">
      <w:start w:val="1"/>
      <w:numFmt w:val="bullet"/>
      <w:lvlText w:val=""/>
      <w:lvlJc w:val="left"/>
      <w:pPr>
        <w:tabs>
          <w:tab w:val="num" w:pos="2480"/>
        </w:tabs>
        <w:ind w:left="2480" w:hanging="360"/>
      </w:pPr>
      <w:rPr>
        <w:rFonts w:ascii="Symbol" w:hAnsi="Symbol" w:cs="Symbol" w:hint="default"/>
      </w:rPr>
    </w:lvl>
    <w:lvl w:ilvl="4">
      <w:start w:val="1"/>
      <w:numFmt w:val="bullet"/>
      <w:lvlText w:val="◦"/>
      <w:lvlJc w:val="left"/>
      <w:pPr>
        <w:tabs>
          <w:tab w:val="num" w:pos="2840"/>
        </w:tabs>
        <w:ind w:left="2840" w:hanging="360"/>
      </w:pPr>
      <w:rPr>
        <w:rFonts w:ascii="OpenSymbol" w:hAnsi="OpenSymbol" w:cs="OpenSymbol" w:hint="default"/>
      </w:rPr>
    </w:lvl>
    <w:lvl w:ilvl="5">
      <w:start w:val="1"/>
      <w:numFmt w:val="bullet"/>
      <w:lvlText w:val="▪"/>
      <w:lvlJc w:val="left"/>
      <w:pPr>
        <w:tabs>
          <w:tab w:val="num" w:pos="3200"/>
        </w:tabs>
        <w:ind w:left="3200" w:hanging="360"/>
      </w:pPr>
      <w:rPr>
        <w:rFonts w:ascii="OpenSymbol" w:hAnsi="OpenSymbol" w:cs="OpenSymbol" w:hint="default"/>
      </w:rPr>
    </w:lvl>
    <w:lvl w:ilvl="6">
      <w:start w:val="1"/>
      <w:numFmt w:val="bullet"/>
      <w:lvlText w:val=""/>
      <w:lvlJc w:val="left"/>
      <w:pPr>
        <w:tabs>
          <w:tab w:val="num" w:pos="3560"/>
        </w:tabs>
        <w:ind w:left="3560" w:hanging="360"/>
      </w:pPr>
      <w:rPr>
        <w:rFonts w:ascii="Symbol" w:hAnsi="Symbol" w:cs="Symbol" w:hint="default"/>
      </w:rPr>
    </w:lvl>
    <w:lvl w:ilvl="7">
      <w:start w:val="1"/>
      <w:numFmt w:val="bullet"/>
      <w:lvlText w:val="◦"/>
      <w:lvlJc w:val="left"/>
      <w:pPr>
        <w:tabs>
          <w:tab w:val="num" w:pos="3920"/>
        </w:tabs>
        <w:ind w:left="3920" w:hanging="360"/>
      </w:pPr>
      <w:rPr>
        <w:rFonts w:ascii="OpenSymbol" w:hAnsi="OpenSymbol" w:cs="OpenSymbol" w:hint="default"/>
      </w:rPr>
    </w:lvl>
    <w:lvl w:ilvl="8">
      <w:start w:val="1"/>
      <w:numFmt w:val="bullet"/>
      <w:lvlText w:val="▪"/>
      <w:lvlJc w:val="left"/>
      <w:pPr>
        <w:tabs>
          <w:tab w:val="num" w:pos="4280"/>
        </w:tabs>
        <w:ind w:left="4280" w:hanging="360"/>
      </w:pPr>
      <w:rPr>
        <w:rFonts w:ascii="OpenSymbol" w:hAnsi="OpenSymbol" w:cs="OpenSymbol" w:hint="default"/>
      </w:rPr>
    </w:lvl>
  </w:abstractNum>
  <w:abstractNum w:abstractNumId="2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1"/>
    <w:lvlOverride w:ilvl="0">
      <w:startOverride w:val="1"/>
    </w:lvlOverride>
    <w:lvlOverride w:ilvl="1">
      <w:startOverride w:val="3"/>
    </w:lvlOverride>
  </w:num>
  <w:num w:numId="26">
    <w:abstractNumId w:val="1"/>
    <w:lvlOverride w:ilvl="0">
      <w:startOverride w:val="8"/>
    </w:lvlOverride>
  </w:num>
</w:numbering>
</file>

<file path=word/settings.xml><?xml version="1.0" encoding="utf-8"?>
<w:settings xmlns:w="http://schemas.openxmlformats.org/wordprocessingml/2006/main">
  <w:zoom w:percent="100"/>
  <w:embedSystemFonts/>
  <w:defaultTabStop w:val="7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Miriam"/>
        <w:lang w:val="en-US" w:eastAsia="en-US" w:bidi="he-IL"/>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73547"/>
    <w:pPr>
      <w:widowControl/>
      <w:suppressAutoHyphens w:val="true"/>
      <w:bidi w:val="1"/>
      <w:spacing w:before="120" w:after="120"/>
      <w:ind w:left="680"/>
      <w:jc w:val="left"/>
    </w:pPr>
    <w:rPr>
      <w:rFonts w:ascii="Arial" w:hAnsi="Arial" w:cs="Arial" w:eastAsia="Times New Roman"/>
      <w:color w:val="auto"/>
      <w:kern w:val="0"/>
      <w:sz w:val="24"/>
      <w:szCs w:val="24"/>
      <w:lang w:val="en-US" w:eastAsia="en-US" w:bidi="he-IL"/>
    </w:rPr>
  </w:style>
  <w:style w:type="paragraph" w:styleId="Heading1">
    <w:name w:val="Heading 1"/>
    <w:basedOn w:val="Normal"/>
    <w:next w:val="Normal"/>
    <w:link w:val="1"/>
    <w:qFormat/>
    <w:rsid w:val="00a12271"/>
    <w:pPr>
      <w:keepNext w:val="true"/>
      <w:numPr>
        <w:ilvl w:val="0"/>
        <w:numId w:val="1"/>
      </w:numPr>
      <w:outlineLvl w:val="0"/>
    </w:pPr>
    <w:rPr>
      <w:rFonts w:ascii="Arial Bold" w:hAnsi="Arial Bold"/>
      <w:b/>
      <w:bCs/>
      <w:color w:val="4472C4"/>
      <w:sz w:val="28"/>
      <w:szCs w:val="28"/>
    </w:rPr>
  </w:style>
  <w:style w:type="paragraph" w:styleId="Heading2">
    <w:name w:val="Heading 2"/>
    <w:basedOn w:val="Normal"/>
    <w:next w:val="Normal"/>
    <w:link w:val="2"/>
    <w:qFormat/>
    <w:rsid w:val="00a12271"/>
    <w:pPr>
      <w:keepNext w:val="true"/>
      <w:spacing w:before="240" w:after="240"/>
      <w:ind w:left="0"/>
      <w:outlineLvl w:val="1"/>
    </w:pPr>
    <w:rPr>
      <w:b/>
      <w:bCs/>
      <w:color w:val="4472C4"/>
    </w:rPr>
  </w:style>
  <w:style w:type="paragraph" w:styleId="Heading3">
    <w:name w:val="Heading 3"/>
    <w:basedOn w:val="Normal"/>
    <w:next w:val="Normal"/>
    <w:qFormat/>
    <w:pPr>
      <w:keepNext w:val="true"/>
      <w:jc w:val="both"/>
      <w:outlineLvl w:val="2"/>
    </w:pPr>
    <w:rPr>
      <w:b/>
      <w:bCs/>
      <w:iCs/>
    </w:rPr>
  </w:style>
  <w:style w:type="paragraph" w:styleId="Heading4">
    <w:name w:val="Heading 4"/>
    <w:basedOn w:val="Normal"/>
    <w:next w:val="Normal"/>
    <w:qFormat/>
    <w:pPr>
      <w:keepNext w:val="true"/>
      <w:jc w:val="center"/>
      <w:outlineLvl w:val="3"/>
    </w:pPr>
    <w:rPr>
      <w:szCs w:val="28"/>
    </w:rPr>
  </w:style>
  <w:style w:type="paragraph" w:styleId="Heading5">
    <w:name w:val="Heading 5"/>
    <w:basedOn w:val="Normal"/>
    <w:next w:val="Normal"/>
    <w:qFormat/>
    <w:pPr>
      <w:keepNext w:val="true"/>
      <w:jc w:val="both"/>
      <w:outlineLvl w:val="4"/>
    </w:pPr>
    <w:rPr>
      <w:b/>
      <w:bCs/>
      <w:sz w:val="28"/>
      <w:szCs w:val="28"/>
      <w:u w:val="single"/>
    </w:rPr>
  </w:style>
  <w:style w:type="paragraph" w:styleId="Heading6">
    <w:name w:val="Heading 6"/>
    <w:basedOn w:val="Normal"/>
    <w:next w:val="Normal"/>
    <w:qFormat/>
    <w:pPr>
      <w:keepNext w:val="true"/>
      <w:jc w:val="center"/>
      <w:outlineLvl w:val="5"/>
    </w:pPr>
    <w:rPr>
      <w:sz w:val="32"/>
      <w:szCs w:val="32"/>
    </w:rPr>
  </w:style>
  <w:style w:type="paragraph" w:styleId="Heading7">
    <w:name w:val="Heading 7"/>
    <w:basedOn w:val="Normal"/>
    <w:next w:val="Normal"/>
    <w:qFormat/>
    <w:pPr>
      <w:keepNext w:val="true"/>
      <w:spacing w:lineRule="auto" w:line="360"/>
      <w:outlineLvl w:val="6"/>
    </w:pPr>
    <w:rPr/>
  </w:style>
  <w:style w:type="paragraph" w:styleId="Heading8">
    <w:name w:val="Heading 8"/>
    <w:basedOn w:val="Normal"/>
    <w:next w:val="Normal"/>
    <w:qFormat/>
    <w:pPr>
      <w:keepNext w:val="true"/>
      <w:spacing w:lineRule="auto" w:line="360"/>
      <w:outlineLvl w:val="7"/>
    </w:pPr>
    <w:rPr>
      <w:color w:val="FF0000"/>
    </w:rPr>
  </w:style>
  <w:style w:type="paragraph" w:styleId="Heading9">
    <w:name w:val="Heading 9"/>
    <w:basedOn w:val="Normal"/>
    <w:next w:val="Normal"/>
    <w:qFormat/>
    <w:pPr>
      <w:keepNext w:val="true"/>
      <w:outlineLvl w:val="8"/>
    </w:pPr>
    <w:rPr>
      <w:rFonts w:cs="Narkisim"/>
      <w:b/>
      <w:bCs/>
      <w:sz w:val="28"/>
      <w:szCs w:val="28"/>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Hyperlink">
    <w:name w:val="Hyperlink"/>
    <w:uiPriority w:val="99"/>
    <w:rsid w:val="00884f9c"/>
    <w:rPr>
      <w:color w:val="0000FF"/>
      <w:u w:val="single"/>
    </w:rPr>
  </w:style>
  <w:style w:type="character" w:styleId="Style5" w:customStyle="1">
    <w:name w:val="טקסט בלונים תו"/>
    <w:link w:val="BalloonText"/>
    <w:qFormat/>
    <w:rsid w:val="002d767e"/>
    <w:rPr>
      <w:rFonts w:ascii="Tahoma" w:hAnsi="Tahoma" w:cs="Tahoma"/>
      <w:b/>
      <w:bCs/>
      <w:sz w:val="16"/>
      <w:szCs w:val="16"/>
    </w:rPr>
  </w:style>
  <w:style w:type="character" w:styleId="Strong">
    <w:name w:val="Strong"/>
    <w:uiPriority w:val="22"/>
    <w:qFormat/>
    <w:rsid w:val="00506946"/>
    <w:rPr>
      <w:b/>
      <w:bCs/>
    </w:rPr>
  </w:style>
  <w:style w:type="character" w:styleId="PlaceholderText">
    <w:name w:val="Placeholder Text"/>
    <w:uiPriority w:val="99"/>
    <w:semiHidden/>
    <w:qFormat/>
    <w:rsid w:val="00506946"/>
    <w:rPr>
      <w:color w:val="808080"/>
    </w:rPr>
  </w:style>
  <w:style w:type="character" w:styleId="4" w:customStyle="1">
    <w:name w:val="סגנון4"/>
    <w:uiPriority w:val="1"/>
    <w:qFormat/>
    <w:rsid w:val="00506946"/>
    <w:rPr>
      <w:rFonts w:cs="Tahoma"/>
      <w:bCs/>
      <w:iCs w:val="false"/>
      <w:szCs w:val="20"/>
      <w:u w:val="single"/>
      <w:lang w:bidi="he-IL"/>
    </w:rPr>
  </w:style>
  <w:style w:type="character" w:styleId="Annotationreference">
    <w:name w:val="annotation reference"/>
    <w:qFormat/>
    <w:rsid w:val="00da63e3"/>
    <w:rPr>
      <w:sz w:val="16"/>
      <w:szCs w:val="16"/>
    </w:rPr>
  </w:style>
  <w:style w:type="character" w:styleId="Style6" w:customStyle="1">
    <w:name w:val="טקסט הערה תו"/>
    <w:link w:val="Annotationtext"/>
    <w:qFormat/>
    <w:rsid w:val="00da63e3"/>
    <w:rPr>
      <w:rFonts w:cs="David"/>
      <w:b/>
      <w:bCs/>
    </w:rPr>
  </w:style>
  <w:style w:type="character" w:styleId="Style7" w:customStyle="1">
    <w:name w:val="נושא הערה תו"/>
    <w:basedOn w:val="Style6"/>
    <w:link w:val="Annotationsubject"/>
    <w:qFormat/>
    <w:rsid w:val="00da63e3"/>
    <w:rPr>
      <w:rFonts w:cs="David"/>
      <w:b/>
      <w:bCs/>
    </w:rPr>
  </w:style>
  <w:style w:type="character" w:styleId="Style8" w:customStyle="1">
    <w:name w:val="כותרת עליונה תו"/>
    <w:link w:val="Header"/>
    <w:uiPriority w:val="99"/>
    <w:qFormat/>
    <w:rsid w:val="00590483"/>
    <w:rPr>
      <w:rFonts w:cs="David"/>
      <w:b/>
      <w:bCs/>
      <w:sz w:val="26"/>
      <w:szCs w:val="26"/>
    </w:rPr>
  </w:style>
  <w:style w:type="character" w:styleId="HTML" w:customStyle="1">
    <w:name w:val="HTML מעוצב מראש תו"/>
    <w:link w:val="HTMLPreformatted"/>
    <w:uiPriority w:val="99"/>
    <w:qFormat/>
    <w:rsid w:val="00832aa3"/>
    <w:rPr>
      <w:rFonts w:ascii="Courier New" w:hAnsi="Courier New" w:cs="Courier New"/>
    </w:rPr>
  </w:style>
  <w:style w:type="character" w:styleId="1" w:customStyle="1">
    <w:name w:val="כותרת 1 תו"/>
    <w:link w:val="Heading1"/>
    <w:qFormat/>
    <w:rsid w:val="00f73547"/>
    <w:rPr>
      <w:rFonts w:ascii="Arial Bold" w:hAnsi="Arial Bold" w:cs="Arial"/>
      <w:b/>
      <w:bCs/>
      <w:color w:val="4472C4"/>
      <w:sz w:val="28"/>
      <w:szCs w:val="28"/>
    </w:rPr>
  </w:style>
  <w:style w:type="character" w:styleId="2" w:customStyle="1">
    <w:name w:val="כותרת 2 תו"/>
    <w:link w:val="Heading2"/>
    <w:qFormat/>
    <w:rsid w:val="00f73547"/>
    <w:rPr>
      <w:rFonts w:ascii="Arial" w:hAnsi="Arial" w:cs="Arial"/>
      <w:b/>
      <w:bCs/>
      <w:color w:val="4472C4"/>
      <w:sz w:val="24"/>
      <w:szCs w:val="24"/>
    </w:rPr>
  </w:style>
  <w:style w:type="character" w:styleId="UnresolvedMention">
    <w:name w:val="Unresolved Mention"/>
    <w:uiPriority w:val="99"/>
    <w:semiHidden/>
    <w:unhideWhenUsed/>
    <w:qFormat/>
    <w:rsid w:val="00e43f68"/>
    <w:rPr>
      <w:color w:val="605E5C"/>
      <w:shd w:fill="E1DFDD" w:val="clear"/>
    </w:rPr>
  </w:style>
  <w:style w:type="character" w:styleId="Ztplmc" w:customStyle="1">
    <w:name w:val="ztplmc"/>
    <w:qFormat/>
    <w:rsid w:val="00cc56c7"/>
    <w:rPr/>
  </w:style>
  <w:style w:type="character" w:styleId="Rynqvb" w:customStyle="1">
    <w:name w:val="rynqvb"/>
    <w:qFormat/>
    <w:rsid w:val="00cc56c7"/>
    <w:rPr/>
  </w:style>
  <w:style w:type="character" w:styleId="Linenumber">
    <w:name w:val="line number"/>
    <w:basedOn w:val="DefaultParagraphFont"/>
    <w:qFormat/>
    <w:rsid w:val="00f0175d"/>
    <w:rPr/>
  </w:style>
  <w:style w:type="character" w:styleId="Style9" w:customStyle="1">
    <w:name w:val="כותרת טקסט תו"/>
    <w:basedOn w:val="DefaultParagraphFont"/>
    <w:link w:val="Title"/>
    <w:qFormat/>
    <w:rsid w:val="0017510d"/>
    <w:rPr>
      <w:rFonts w:ascii="Aptos Display" w:hAnsi="Aptos Display" w:eastAsia="" w:cs="" w:asciiTheme="majorHAnsi" w:cstheme="majorBidi" w:eastAsiaTheme="majorEastAsia" w:hAnsiTheme="majorHAnsi"/>
      <w:spacing w:val="-10"/>
      <w:kern w:val="2"/>
      <w:sz w:val="56"/>
      <w:szCs w:val="56"/>
    </w:rPr>
  </w:style>
  <w:style w:type="character" w:styleId="Style10" w:customStyle="1">
    <w:name w:val="כותרת משנה תו"/>
    <w:basedOn w:val="DefaultParagraphFont"/>
    <w:link w:val="Subtitle"/>
    <w:qFormat/>
    <w:rsid w:val="0017510d"/>
    <w:rPr>
      <w:rFonts w:ascii="Aptos" w:hAnsi="Aptos" w:eastAsia="" w:cs="" w:asciiTheme="minorHAnsi" w:cstheme="minorBidi" w:eastAsiaTheme="minorEastAsia" w:hAnsiTheme="minorHAnsi"/>
      <w:color w:themeColor="text1" w:themeTint="a5" w:val="5A5A5A"/>
      <w:spacing w:val="15"/>
      <w:sz w:val="22"/>
      <w:szCs w:val="22"/>
    </w:rPr>
  </w:style>
  <w:style w:type="character" w:styleId="Style11" w:customStyle="1">
    <w:name w:val="פיסקת רשימה תו"/>
    <w:basedOn w:val="DefaultParagraphFont"/>
    <w:link w:val="ListParagraph"/>
    <w:uiPriority w:val="34"/>
    <w:qFormat/>
    <w:rsid w:val="0017510d"/>
    <w:rPr>
      <w:rFonts w:ascii="Arial" w:hAnsi="Arial" w:cs="Arial"/>
      <w:sz w:val="24"/>
      <w:szCs w:val="24"/>
    </w:rPr>
  </w:style>
  <w:style w:type="character" w:styleId="Style12" w:customStyle="1">
    <w:name w:val="כותרת תחתונה תו"/>
    <w:basedOn w:val="DefaultParagraphFont"/>
    <w:link w:val="Footer"/>
    <w:uiPriority w:val="99"/>
    <w:qFormat/>
    <w:rsid w:val="005825ea"/>
    <w:rPr>
      <w:rFonts w:ascii="Arial" w:hAnsi="Arial" w:cs="Arial"/>
      <w:sz w:val="24"/>
      <w:szCs w:val="24"/>
    </w:rPr>
  </w:style>
  <w:style w:type="character" w:styleId="FollowedHyperlink">
    <w:name w:val="FollowedHyperlink"/>
    <w:basedOn w:val="DefaultParagraphFont"/>
    <w:rsid w:val="00612df3"/>
    <w:rPr>
      <w:color w:themeColor="followedHyperlink" w:val="96607D"/>
      <w:u w:val="single"/>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ind w:left="0"/>
    </w:pPr>
    <w:rPr>
      <w:b/>
      <w:bCs/>
      <w:sz w:val="28"/>
      <w:szCs w:val="28"/>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1"/>
    <w:basedOn w:val="Normal"/>
    <w:qFormat/>
    <w:pPr>
      <w:suppressLineNumbers/>
    </w:pPr>
    <w:rPr>
      <w:rFonts w:cs="Lucida Sans"/>
      <w:i/>
      <w:iCs/>
    </w:rPr>
  </w:style>
  <w:style w:type="paragraph" w:styleId="HeaderandFooter" w:customStyle="1">
    <w:name w:val="Header and Footer"/>
    <w:basedOn w:val="Normal"/>
    <w:qFormat/>
    <w:pPr/>
    <w:rPr/>
  </w:style>
  <w:style w:type="paragraph" w:styleId="Header">
    <w:name w:val="Header"/>
    <w:basedOn w:val="Normal"/>
    <w:link w:val="Style8"/>
    <w:pPr>
      <w:tabs>
        <w:tab w:val="clear" w:pos="720"/>
        <w:tab w:val="center" w:pos="4153" w:leader="none"/>
        <w:tab w:val="right" w:pos="8306" w:leader="none"/>
      </w:tabs>
    </w:pPr>
    <w:rPr>
      <w:rFonts w:cs="David"/>
      <w:sz w:val="26"/>
      <w:szCs w:val="26"/>
    </w:rPr>
  </w:style>
  <w:style w:type="paragraph" w:styleId="Caption11" w:customStyle="1">
    <w:name w:val="caption11"/>
    <w:basedOn w:val="Normal"/>
    <w:next w:val="Normal"/>
    <w:qFormat/>
    <w:pPr>
      <w:jc w:val="both"/>
    </w:pPr>
    <w:rPr>
      <w:rFonts w:cs="David"/>
      <w:sz w:val="26"/>
      <w:szCs w:val="26"/>
    </w:rPr>
  </w:style>
  <w:style w:type="paragraph" w:styleId="Footer">
    <w:name w:val="Footer"/>
    <w:basedOn w:val="Normal"/>
    <w:link w:val="Style12"/>
    <w:uiPriority w:val="99"/>
    <w:pPr>
      <w:tabs>
        <w:tab w:val="clear" w:pos="720"/>
        <w:tab w:val="center" w:pos="4153" w:leader="none"/>
        <w:tab w:val="right" w:pos="8306" w:leader="none"/>
      </w:tabs>
    </w:pPr>
    <w:rPr/>
  </w:style>
  <w:style w:type="paragraph" w:styleId="BodyText2">
    <w:name w:val="Body Text 2"/>
    <w:basedOn w:val="Normal"/>
    <w:qFormat/>
    <w:pPr>
      <w:ind w:left="0"/>
      <w:jc w:val="both"/>
    </w:pPr>
    <w:rPr>
      <w:b/>
      <w:bCs/>
      <w:sz w:val="28"/>
      <w:szCs w:val="28"/>
    </w:rPr>
  </w:style>
  <w:style w:type="paragraph" w:styleId="BodyTextIndent">
    <w:name w:val="Body Text Indent"/>
    <w:basedOn w:val="Normal"/>
    <w:pPr>
      <w:spacing w:lineRule="auto" w:line="480"/>
      <w:ind w:firstLine="720" w:left="7200"/>
    </w:pPr>
    <w:rPr>
      <w:rFonts w:cs="Narkisim"/>
      <w:b/>
      <w:bCs/>
      <w:sz w:val="28"/>
      <w:szCs w:val="28"/>
    </w:rPr>
  </w:style>
  <w:style w:type="paragraph" w:styleId="BlockText">
    <w:name w:val="Block Text"/>
    <w:basedOn w:val="Normal"/>
    <w:qFormat/>
    <w:rsid w:val="00bb4b04"/>
    <w:pPr>
      <w:tabs>
        <w:tab w:val="clear" w:pos="720"/>
        <w:tab w:val="left" w:pos="751" w:leader="none"/>
      </w:tabs>
      <w:ind w:hanging="376" w:left="751" w:right="751"/>
    </w:pPr>
    <w:rPr>
      <w:rFonts w:cs="Miriam"/>
      <w:b/>
      <w:bCs/>
      <w:sz w:val="28"/>
      <w:szCs w:val="28"/>
      <w:lang w:eastAsia="he-IL"/>
    </w:rPr>
  </w:style>
  <w:style w:type="paragraph" w:styleId="BalloonText">
    <w:name w:val="Balloon Text"/>
    <w:basedOn w:val="Normal"/>
    <w:link w:val="Style5"/>
    <w:qFormat/>
    <w:rsid w:val="002d767e"/>
    <w:pPr/>
    <w:rPr>
      <w:rFonts w:ascii="Tahoma" w:hAnsi="Tahoma" w:cs="Tahoma"/>
      <w:sz w:val="16"/>
      <w:szCs w:val="16"/>
    </w:rPr>
  </w:style>
  <w:style w:type="paragraph" w:styleId="ListParagraph">
    <w:name w:val="List Paragraph"/>
    <w:basedOn w:val="Normal"/>
    <w:link w:val="Style11"/>
    <w:uiPriority w:val="34"/>
    <w:qFormat/>
    <w:rsid w:val="00271987"/>
    <w:pPr>
      <w:ind w:left="720"/>
    </w:pPr>
    <w:rPr/>
  </w:style>
  <w:style w:type="paragraph" w:styleId="NormalWeb">
    <w:name w:val="Normal (Web)"/>
    <w:basedOn w:val="Normal"/>
    <w:uiPriority w:val="99"/>
    <w:unhideWhenUsed/>
    <w:qFormat/>
    <w:rsid w:val="00506946"/>
    <w:pPr>
      <w:bidi w:val="0"/>
      <w:spacing w:beforeAutospacing="1" w:afterAutospacing="1"/>
      <w:jc w:val="left"/>
    </w:pPr>
    <w:rPr>
      <w:rFonts w:cs="Times New Roman"/>
      <w:b/>
      <w:bCs/>
    </w:rPr>
  </w:style>
  <w:style w:type="paragraph" w:styleId="Annotationtext">
    <w:name w:val="annotation text"/>
    <w:basedOn w:val="Normal"/>
    <w:link w:val="Style6"/>
    <w:qFormat/>
    <w:rsid w:val="00da63e3"/>
    <w:pPr/>
    <w:rPr>
      <w:szCs w:val="20"/>
    </w:rPr>
  </w:style>
  <w:style w:type="paragraph" w:styleId="Annotationsubject">
    <w:name w:val="annotation subject"/>
    <w:basedOn w:val="Annotationtext"/>
    <w:next w:val="Annotationtext"/>
    <w:link w:val="Style7"/>
    <w:qFormat/>
    <w:rsid w:val="00da63e3"/>
    <w:pPr/>
    <w:rPr/>
  </w:style>
  <w:style w:type="paragraph" w:styleId="HTMLPreformatted">
    <w:name w:val="HTML Preformatted"/>
    <w:basedOn w:val="Normal"/>
    <w:link w:val="HTML"/>
    <w:uiPriority w:val="99"/>
    <w:unhideWhenUsed/>
    <w:qFormat/>
    <w:rsid w:val="00832aa3"/>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jc w:val="left"/>
    </w:pPr>
    <w:rPr>
      <w:rFonts w:ascii="Courier New" w:hAnsi="Courier New" w:cs="Courier New"/>
      <w:b/>
      <w:bCs/>
      <w:szCs w:val="20"/>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6a0320"/>
    <w:pPr>
      <w:keepLines/>
      <w:numPr>
        <w:ilvl w:val="0"/>
        <w:numId w:val="1"/>
      </w:numPr>
      <w:bidi w:val="0"/>
      <w:spacing w:lineRule="auto" w:line="259" w:before="240" w:after="120"/>
      <w:jc w:val="left"/>
      <w:outlineLvl w:val="9"/>
    </w:pPr>
    <w:rPr>
      <w:rFonts w:ascii="Calibri Light" w:hAnsi="Calibri Light" w:cs="Times New Roman"/>
      <w:color w:val="2F5496"/>
      <w:sz w:val="32"/>
      <w:szCs w:val="32"/>
      <w:lang w:bidi="ar-SA"/>
    </w:rPr>
  </w:style>
  <w:style w:type="paragraph" w:styleId="TOC1">
    <w:name w:val="TOC 1"/>
    <w:basedOn w:val="Normal"/>
    <w:next w:val="Normal"/>
    <w:autoRedefine/>
    <w:uiPriority w:val="39"/>
    <w:rsid w:val="00a12271"/>
    <w:pPr>
      <w:tabs>
        <w:tab w:val="clear" w:pos="720"/>
        <w:tab w:val="left" w:pos="708" w:leader="none"/>
        <w:tab w:val="right" w:pos="10054" w:leader="dot"/>
      </w:tabs>
      <w:ind w:left="-1"/>
    </w:pPr>
    <w:rPr/>
  </w:style>
  <w:style w:type="paragraph" w:styleId="TOC2">
    <w:name w:val="TOC 2"/>
    <w:basedOn w:val="Normal"/>
    <w:next w:val="Normal"/>
    <w:autoRedefine/>
    <w:uiPriority w:val="39"/>
    <w:rsid w:val="006a0320"/>
    <w:pPr>
      <w:ind w:left="200"/>
    </w:pPr>
    <w:rPr/>
  </w:style>
  <w:style w:type="paragraph" w:styleId="TOC3">
    <w:name w:val="TOC 3"/>
    <w:basedOn w:val="Normal"/>
    <w:next w:val="Normal"/>
    <w:autoRedefine/>
    <w:uiPriority w:val="39"/>
    <w:unhideWhenUsed/>
    <w:rsid w:val="00a12271"/>
    <w:pPr>
      <w:bidi w:val="0"/>
      <w:spacing w:lineRule="auto" w:line="259" w:before="0" w:after="100"/>
      <w:ind w:left="440"/>
      <w:jc w:val="left"/>
    </w:pPr>
    <w:rPr>
      <w:rFonts w:ascii="Calibri" w:hAnsi="Calibri" w:cs="Times New Roman"/>
      <w:sz w:val="22"/>
      <w:szCs w:val="22"/>
      <w:lang w:bidi="ar-SA"/>
    </w:rPr>
  </w:style>
  <w:style w:type="paragraph" w:styleId="Title">
    <w:name w:val="Title"/>
    <w:basedOn w:val="Normal"/>
    <w:next w:val="Normal"/>
    <w:link w:val="Style9"/>
    <w:qFormat/>
    <w:rsid w:val="0017510d"/>
    <w:pPr>
      <w:spacing w:before="0" w:after="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tyle10"/>
    <w:qFormat/>
    <w:rsid w:val="0017510d"/>
    <w:pPr>
      <w:spacing w:before="120" w:after="160"/>
    </w:pPr>
    <w:rPr>
      <w:rFonts w:ascii="Aptos" w:hAnsi="Aptos" w:eastAsia="" w:cs="" w:asciiTheme="minorHAnsi" w:cstheme="minorBidi" w:eastAsiaTheme="minorEastAsia" w:hAnsiTheme="minorHAnsi"/>
      <w:color w:themeColor="text1" w:themeTint="a5" w:val="5A5A5A"/>
      <w:spacing w:val="15"/>
      <w:sz w:val="22"/>
      <w:szCs w:val="22"/>
    </w:rPr>
  </w:style>
  <w:style w:type="paragraph" w:styleId="FrameContents" w:customStyle="1">
    <w:name w:val="Frame Contents"/>
    <w:basedOn w:val="Normal"/>
    <w:qFormat/>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0">
    <w:name w:val="Table Grid"/>
    <w:basedOn w:val="a1"/>
    <w:rsid w:val="00bb6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
    <w:name w:val="TableGrid"/>
    <w:rsid w:val="001a3c3c"/>
    <w:rPr>
      <w:sz w:val="22"/>
      <w:szCs w:val="22"/>
    </w:rPr>
    <w:tblPr>
      <w:tblCellMar>
        <w:top w:w="0" w:type="dxa"/>
        <w:left w:w="0" w:type="dxa"/>
        <w:bottom w:w="0" w:type="dxa"/>
        <w:right w:w="0" w:type="dxa"/>
      </w:tblCellMar>
    </w:tblPr>
  </w:style>
  <w:style w:type="table" w:customStyle="1" w:styleId="TableGrid1">
    <w:name w:val="TableGrid1"/>
    <w:rsid w:val="00e80543"/>
    <w:rPr>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glossaryDocument" Target="glossary/document.xml"/><Relationship Id="rId15"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FBF97C38604A2C9B54DB6B3F192E6C"/>
        <w:category>
          <w:name w:val="כללי"/>
          <w:gallery w:val="placeholder"/>
        </w:category>
        <w:types>
          <w:type w:val="bbPlcHdr"/>
        </w:types>
        <w:behaviors>
          <w:behavior w:val="content"/>
        </w:behaviors>
        <w:guid w:val="{EBF6BB31-692B-4311-998A-716B257D8A25}"/>
      </w:docPartPr>
      <w:docPartBody>
        <w:p w:rsidR="00B61E70" w:rsidRDefault="007C2A02" w:rsidP="007C2A02">
          <w:pPr>
            <w:pStyle w:val="51FBF97C38604A2C9B54DB6B3F192E6C"/>
          </w:pPr>
          <w:r>
            <w:rPr>
              <w:rStyle w:val="a3"/>
              <w:rFonts w:ascii="Tahoma" w:eastAsiaTheme="minorHAnsi" w:hAnsi="Tahoma" w:cs="Tahoma"/>
            </w:rPr>
            <w:t>Click here to enter a date</w:t>
          </w:r>
        </w:p>
      </w:docPartBody>
    </w:docPart>
    <w:docPart>
      <w:docPartPr>
        <w:name w:val="E1F1466C4D024DC5A8C0A72FAA8CB83E"/>
        <w:category>
          <w:name w:val="כללי"/>
          <w:gallery w:val="placeholder"/>
        </w:category>
        <w:types>
          <w:type w:val="bbPlcHdr"/>
        </w:types>
        <w:behaviors>
          <w:behavior w:val="content"/>
        </w:behaviors>
        <w:guid w:val="{0CEBF4A8-530B-4BB0-BB76-93D91A0A3CF6}"/>
      </w:docPartPr>
      <w:docPartBody>
        <w:p w:rsidR="00B61E70" w:rsidRDefault="007C2A02" w:rsidP="007C2A02">
          <w:pPr>
            <w:pStyle w:val="E1F1466C4D024DC5A8C0A72FAA8CB83E"/>
          </w:pPr>
          <w:r w:rsidRPr="0016091F">
            <w:rPr>
              <w:rStyle w:val="a3"/>
              <w:rFonts w:eastAsiaTheme="minorHAnsi"/>
            </w:rPr>
            <w:t xml:space="preserve">Click here to enter a </w:t>
          </w:r>
          <w:r>
            <w:rPr>
              <w:rStyle w:val="a3"/>
              <w:rFonts w:eastAsiaTheme="minorHAnsi"/>
            </w:rPr>
            <w:t>date</w:t>
          </w:r>
        </w:p>
      </w:docPartBody>
    </w:docPart>
    <w:docPart>
      <w:docPartPr>
        <w:name w:val="1DD5A040BF2A419BA28713C4B0424F80"/>
        <w:category>
          <w:name w:val="כללי"/>
          <w:gallery w:val="placeholder"/>
        </w:category>
        <w:types>
          <w:type w:val="bbPlcHdr"/>
        </w:types>
        <w:behaviors>
          <w:behavior w:val="content"/>
        </w:behaviors>
        <w:guid w:val="{A0AE58D8-850A-4B47-A847-957228A6C912}"/>
      </w:docPartPr>
      <w:docPartBody>
        <w:p w:rsidR="00B61E70" w:rsidRDefault="007C2A02" w:rsidP="007C2A02">
          <w:pPr>
            <w:pStyle w:val="1DD5A040BF2A419BA28713C4B0424F80"/>
          </w:pPr>
          <w:r>
            <w:rPr>
              <w:rStyle w:val="a3"/>
              <w:rFonts w:ascii="Tahoma" w:hAnsi="Tahoma" w:cs="Tahoma"/>
              <w:sz w:val="18"/>
              <w:szCs w:val="18"/>
            </w:rPr>
            <w:t>Choose an item</w:t>
          </w:r>
        </w:p>
      </w:docPartBody>
    </w:docPart>
    <w:docPart>
      <w:docPartPr>
        <w:name w:val="2E62994ACC984420A8562F714052ED2F"/>
        <w:category>
          <w:name w:val="כללי"/>
          <w:gallery w:val="placeholder"/>
        </w:category>
        <w:types>
          <w:type w:val="bbPlcHdr"/>
        </w:types>
        <w:behaviors>
          <w:behavior w:val="content"/>
        </w:behaviors>
        <w:guid w:val="{C9948E84-097E-45EC-B641-1896E8BC05FA}"/>
      </w:docPartPr>
      <w:docPartBody>
        <w:p w:rsidR="00B61E70" w:rsidRDefault="007C2A02" w:rsidP="007C2A02">
          <w:pPr>
            <w:pStyle w:val="2E62994ACC984420A8562F714052ED2F"/>
          </w:pPr>
          <w:r w:rsidRPr="0016091F">
            <w:rPr>
              <w:rStyle w:val="a3"/>
              <w:rFonts w:eastAsiaTheme="minorHAnsi"/>
            </w:rPr>
            <w:t xml:space="preserve">Click here to enter a </w:t>
          </w:r>
          <w:r>
            <w:rPr>
              <w:rStyle w:val="a3"/>
              <w:rFonts w:eastAsiaTheme="minorHAnsi"/>
            </w:rPr>
            <w:t>date</w:t>
          </w:r>
        </w:p>
      </w:docPartBody>
    </w:docPart>
    <w:docPart>
      <w:docPartPr>
        <w:name w:val="D8965D3EFCB84C3F85F1AA4A1537BEA0"/>
        <w:category>
          <w:name w:val="כללי"/>
          <w:gallery w:val="placeholder"/>
        </w:category>
        <w:types>
          <w:type w:val="bbPlcHdr"/>
        </w:types>
        <w:behaviors>
          <w:behavior w:val="content"/>
        </w:behaviors>
        <w:guid w:val="{C48A5C6A-0468-430F-B729-62CE3825682F}"/>
      </w:docPartPr>
      <w:docPartBody>
        <w:p w:rsidR="00B61E70" w:rsidRDefault="007C2A02" w:rsidP="007C2A02">
          <w:pPr>
            <w:pStyle w:val="D8965D3EFCB84C3F85F1AA4A1537BEA0"/>
          </w:pPr>
          <w:r w:rsidRPr="0016091F">
            <w:rPr>
              <w:rStyle w:val="a3"/>
              <w:rFonts w:eastAsiaTheme="minorHAnsi"/>
            </w:rPr>
            <w:t xml:space="preserve">Click here to enter a </w:t>
          </w:r>
          <w:r>
            <w:rPr>
              <w:rStyle w:val="a3"/>
              <w:rFonts w:eastAsiaTheme="minorHAnsi"/>
            </w:rPr>
            <w:t>date</w:t>
          </w:r>
        </w:p>
      </w:docPartBody>
    </w:docPart>
    <w:docPart>
      <w:docPartPr>
        <w:name w:val="C9922A86EA87477B863823B631FB7A3D"/>
        <w:category>
          <w:name w:val="כללי"/>
          <w:gallery w:val="placeholder"/>
        </w:category>
        <w:types>
          <w:type w:val="bbPlcHdr"/>
        </w:types>
        <w:behaviors>
          <w:behavior w:val="content"/>
        </w:behaviors>
        <w:guid w:val="{1B5E213D-84BD-4006-8F41-B6DD759AED96}"/>
      </w:docPartPr>
      <w:docPartBody>
        <w:p w:rsidR="00B61E70" w:rsidRDefault="007C2A02" w:rsidP="007C2A02">
          <w:pPr>
            <w:pStyle w:val="C9922A86EA87477B863823B631FB7A3D"/>
          </w:pPr>
          <w:r w:rsidRPr="0016091F">
            <w:rPr>
              <w:rStyle w:val="a3"/>
              <w:rFonts w:eastAsiaTheme="minorHAnsi"/>
            </w:rPr>
            <w:t xml:space="preserve">Click here to enter a </w:t>
          </w:r>
          <w:r>
            <w:rPr>
              <w:rStyle w:val="a3"/>
              <w:rFonts w:eastAsiaTheme="minorHAnsi"/>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penSymbol">
    <w:altName w:val="Calibri"/>
    <w:charset w:val="01"/>
    <w:family w:val="auto"/>
    <w:pitch w:val="default"/>
  </w:font>
  <w:font w:name="Miriam">
    <w:panose1 w:val="020B0502050101010101"/>
    <w:charset w:val="00"/>
    <w:family w:val="swiss"/>
    <w:pitch w:val="variable"/>
    <w:sig w:usb0="00000803" w:usb1="00000000" w:usb2="00000000" w:usb3="00000000" w:csb0="00000021" w:csb1="00000000"/>
  </w:font>
  <w:font w:name="Arial Bold">
    <w:panose1 w:val="00000000000000000000"/>
    <w:charset w:val="00"/>
    <w:family w:val="roman"/>
    <w:notTrueType/>
    <w:pitch w:val="default"/>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02"/>
    <w:rsid w:val="00037240"/>
    <w:rsid w:val="00247A6C"/>
    <w:rsid w:val="002B3998"/>
    <w:rsid w:val="002B73D4"/>
    <w:rsid w:val="004B6935"/>
    <w:rsid w:val="007C2A02"/>
    <w:rsid w:val="00894513"/>
    <w:rsid w:val="00896D90"/>
    <w:rsid w:val="008F683F"/>
    <w:rsid w:val="00B61E70"/>
    <w:rsid w:val="00B9637C"/>
    <w:rsid w:val="00BA7051"/>
    <w:rsid w:val="00BF4DBE"/>
    <w:rsid w:val="00E31FA5"/>
    <w:rsid w:val="00EB04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2A02"/>
    <w:rPr>
      <w:color w:val="808080"/>
    </w:rPr>
  </w:style>
  <w:style w:type="paragraph" w:customStyle="1" w:styleId="51FBF97C38604A2C9B54DB6B3F192E6C">
    <w:name w:val="51FBF97C38604A2C9B54DB6B3F192E6C"/>
    <w:rsid w:val="007C2A02"/>
    <w:pPr>
      <w:bidi/>
    </w:pPr>
  </w:style>
  <w:style w:type="paragraph" w:customStyle="1" w:styleId="E1F1466C4D024DC5A8C0A72FAA8CB83E">
    <w:name w:val="E1F1466C4D024DC5A8C0A72FAA8CB83E"/>
    <w:rsid w:val="007C2A02"/>
    <w:pPr>
      <w:bidi/>
    </w:pPr>
  </w:style>
  <w:style w:type="paragraph" w:customStyle="1" w:styleId="1DD5A040BF2A419BA28713C4B0424F80">
    <w:name w:val="1DD5A040BF2A419BA28713C4B0424F80"/>
    <w:rsid w:val="007C2A02"/>
    <w:pPr>
      <w:bidi/>
    </w:pPr>
  </w:style>
  <w:style w:type="paragraph" w:customStyle="1" w:styleId="2E62994ACC984420A8562F714052ED2F">
    <w:name w:val="2E62994ACC984420A8562F714052ED2F"/>
    <w:rsid w:val="007C2A02"/>
    <w:pPr>
      <w:bidi/>
    </w:pPr>
  </w:style>
  <w:style w:type="paragraph" w:customStyle="1" w:styleId="D8965D3EFCB84C3F85F1AA4A1537BEA0">
    <w:name w:val="D8965D3EFCB84C3F85F1AA4A1537BEA0"/>
    <w:rsid w:val="007C2A02"/>
    <w:pPr>
      <w:bidi/>
    </w:pPr>
  </w:style>
  <w:style w:type="paragraph" w:customStyle="1" w:styleId="C9922A86EA87477B863823B631FB7A3D">
    <w:name w:val="C9922A86EA87477B863823B631FB7A3D"/>
    <w:rsid w:val="007C2A0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44191-4E9A-4E2E-A603-2538F728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LibreOffice/24.2.2.2$Windows_X86_64 LibreOffice_project/d56cc158d8a96260b836f100ef4b4ef25d6f1a01</Application>
  <AppVersion>15.0000</AppVersion>
  <DocSecurity>4</DocSecurity>
  <Pages>38</Pages>
  <Words>7842</Words>
  <Characters>47490</Characters>
  <CharactersWithSpaces>54620</CharactersWithSpaces>
  <Paragraphs>848</Paragraphs>
  <Company>MOD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2025-08-05T08:15:00Z</dcterms:created>
  <dc:creator>Malan</dc:creator>
  <dc:description/>
  <dc:language>en-US</dc:language>
  <cp:lastModifiedBy/>
  <cp:lastPrinted>2021-02-11T11:30:00Z</cp:lastPrinted>
  <dcterms:modified xsi:type="dcterms:W3CDTF">2025-08-11T14:49:33Z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